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F70BE" w:rsidTr="003737E9">
        <w:tc>
          <w:tcPr>
            <w:tcW w:w="4785" w:type="dxa"/>
          </w:tcPr>
          <w:p w:rsidR="00C82783" w:rsidRPr="003737E9" w:rsidRDefault="00C82783" w:rsidP="003737E9">
            <w:pPr>
              <w:pStyle w:val="a6"/>
              <w:wordWrap w:val="0"/>
              <w:autoSpaceDN w:val="0"/>
              <w:spacing w:line="290" w:lineRule="atLeast"/>
              <w:jc w:val="center"/>
              <w:rPr>
                <w:sz w:val="26"/>
                <w:szCs w:val="26"/>
              </w:rPr>
            </w:pPr>
            <w:r w:rsidRPr="003737E9">
              <w:rPr>
                <w:rFonts w:hint="eastAsia"/>
                <w:b/>
                <w:bCs/>
                <w:sz w:val="26"/>
                <w:szCs w:val="26"/>
              </w:rPr>
              <w:t xml:space="preserve">일부 규장을 개정하는 것에 대한 </w:t>
            </w:r>
          </w:p>
          <w:p w:rsidR="00C82783" w:rsidRPr="003737E9" w:rsidRDefault="00C82783" w:rsidP="003737E9">
            <w:pPr>
              <w:pStyle w:val="a6"/>
              <w:wordWrap w:val="0"/>
              <w:autoSpaceDN w:val="0"/>
              <w:spacing w:line="290" w:lineRule="atLeast"/>
              <w:jc w:val="center"/>
              <w:rPr>
                <w:rFonts w:hint="eastAsia"/>
                <w:sz w:val="26"/>
                <w:szCs w:val="26"/>
              </w:rPr>
            </w:pPr>
            <w:r w:rsidRPr="003737E9">
              <w:rPr>
                <w:rFonts w:hint="eastAsia"/>
                <w:b/>
                <w:bCs/>
                <w:sz w:val="26"/>
                <w:szCs w:val="26"/>
              </w:rPr>
              <w:t>세관총서의 결정</w:t>
            </w:r>
          </w:p>
          <w:p w:rsidR="00C82783" w:rsidRDefault="00C82783" w:rsidP="003737E9">
            <w:pPr>
              <w:pStyle w:val="a6"/>
              <w:wordWrap w:val="0"/>
              <w:autoSpaceDN w:val="0"/>
              <w:spacing w:line="290" w:lineRule="atLeast"/>
              <w:jc w:val="center"/>
              <w:rPr>
                <w:rFonts w:hint="eastAsia"/>
                <w:sz w:val="21"/>
                <w:szCs w:val="21"/>
              </w:rPr>
            </w:pPr>
            <w:r w:rsidRPr="004B6AA6">
              <w:rPr>
                <w:rFonts w:hint="eastAsia"/>
                <w:sz w:val="21"/>
                <w:szCs w:val="21"/>
              </w:rPr>
              <w:t xml:space="preserve">세관총서 제198호 </w:t>
            </w:r>
            <w:proofErr w:type="spellStart"/>
            <w:r w:rsidRPr="004B6AA6">
              <w:rPr>
                <w:rFonts w:hint="eastAsia"/>
                <w:sz w:val="21"/>
                <w:szCs w:val="21"/>
              </w:rPr>
              <w:t>령</w:t>
            </w:r>
            <w:proofErr w:type="spellEnd"/>
          </w:p>
          <w:p w:rsidR="003737E9" w:rsidRPr="004B6AA6" w:rsidRDefault="003737E9" w:rsidP="003737E9">
            <w:pPr>
              <w:pStyle w:val="a6"/>
              <w:wordWrap w:val="0"/>
              <w:autoSpaceDN w:val="0"/>
              <w:spacing w:line="290" w:lineRule="atLeast"/>
              <w:jc w:val="center"/>
              <w:rPr>
                <w:rFonts w:hint="eastAsia"/>
                <w:sz w:val="21"/>
                <w:szCs w:val="21"/>
              </w:rPr>
            </w:pPr>
          </w:p>
          <w:p w:rsidR="00C82783" w:rsidRDefault="00C82783" w:rsidP="003737E9">
            <w:pPr>
              <w:pStyle w:val="a6"/>
              <w:wordWrap w:val="0"/>
              <w:autoSpaceDN w:val="0"/>
              <w:spacing w:line="290" w:lineRule="atLeast"/>
              <w:ind w:firstLineChars="200" w:firstLine="420"/>
              <w:rPr>
                <w:rFonts w:hint="eastAsia"/>
                <w:sz w:val="21"/>
                <w:szCs w:val="21"/>
              </w:rPr>
            </w:pPr>
            <w:r w:rsidRPr="004B6AA6">
              <w:rPr>
                <w:rFonts w:hint="eastAsia"/>
                <w:sz w:val="21"/>
                <w:szCs w:val="21"/>
              </w:rPr>
              <w:t>《일부 규장(規章)을 개정하는 것에 대한 세관총서의 결정》을 2010년11월 15일의 세관총서 업무회의에서 심의 통과하고 이에 공포하며, 공포한 날로부터 시행한다.</w:t>
            </w:r>
          </w:p>
          <w:p w:rsidR="003737E9" w:rsidRPr="004B6AA6" w:rsidRDefault="003737E9" w:rsidP="003737E9">
            <w:pPr>
              <w:pStyle w:val="a6"/>
              <w:wordWrap w:val="0"/>
              <w:autoSpaceDN w:val="0"/>
              <w:spacing w:line="290" w:lineRule="atLeast"/>
              <w:ind w:firstLineChars="200" w:firstLine="420"/>
              <w:rPr>
                <w:rFonts w:hint="eastAsia"/>
                <w:sz w:val="21"/>
                <w:szCs w:val="21"/>
              </w:rPr>
            </w:pPr>
          </w:p>
          <w:p w:rsidR="00C82783" w:rsidRPr="004B6AA6" w:rsidRDefault="00C82783" w:rsidP="003737E9">
            <w:pPr>
              <w:pStyle w:val="a6"/>
              <w:wordWrap w:val="0"/>
              <w:autoSpaceDN w:val="0"/>
              <w:spacing w:line="290" w:lineRule="atLeast"/>
              <w:ind w:firstLineChars="200" w:firstLine="420"/>
              <w:jc w:val="right"/>
              <w:rPr>
                <w:rFonts w:hint="eastAsia"/>
                <w:sz w:val="21"/>
                <w:szCs w:val="21"/>
              </w:rPr>
            </w:pPr>
            <w:r w:rsidRPr="004B6AA6">
              <w:rPr>
                <w:rFonts w:hint="eastAsia"/>
                <w:sz w:val="21"/>
                <w:szCs w:val="21"/>
              </w:rPr>
              <w:t xml:space="preserve">서장 </w:t>
            </w:r>
            <w:proofErr w:type="spellStart"/>
            <w:r w:rsidRPr="004B6AA6">
              <w:rPr>
                <w:rFonts w:hint="eastAsia"/>
                <w:sz w:val="21"/>
                <w:szCs w:val="21"/>
              </w:rPr>
              <w:t>盛光祖</w:t>
            </w:r>
            <w:proofErr w:type="spellEnd"/>
          </w:p>
          <w:p w:rsidR="00C82783" w:rsidRDefault="00C82783" w:rsidP="003737E9">
            <w:pPr>
              <w:pStyle w:val="a6"/>
              <w:wordWrap w:val="0"/>
              <w:autoSpaceDN w:val="0"/>
              <w:spacing w:line="290" w:lineRule="atLeast"/>
              <w:ind w:firstLineChars="200" w:firstLine="420"/>
              <w:jc w:val="right"/>
              <w:rPr>
                <w:rFonts w:hint="eastAsia"/>
                <w:sz w:val="21"/>
                <w:szCs w:val="21"/>
              </w:rPr>
            </w:pPr>
            <w:r w:rsidRPr="004B6AA6">
              <w:rPr>
                <w:rFonts w:hint="eastAsia"/>
                <w:sz w:val="21"/>
                <w:szCs w:val="21"/>
              </w:rPr>
              <w:t>2010년 11월 26일</w:t>
            </w:r>
          </w:p>
          <w:p w:rsidR="003737E9" w:rsidRDefault="003737E9" w:rsidP="003737E9">
            <w:pPr>
              <w:pStyle w:val="a6"/>
              <w:wordWrap w:val="0"/>
              <w:autoSpaceDN w:val="0"/>
              <w:spacing w:line="290" w:lineRule="atLeast"/>
              <w:ind w:firstLineChars="200" w:firstLine="420"/>
              <w:rPr>
                <w:rFonts w:hint="eastAsia"/>
                <w:sz w:val="21"/>
                <w:szCs w:val="21"/>
              </w:rPr>
            </w:pPr>
          </w:p>
          <w:p w:rsidR="003737E9" w:rsidRPr="004B6AA6" w:rsidRDefault="003737E9" w:rsidP="003737E9">
            <w:pPr>
              <w:pStyle w:val="a6"/>
              <w:wordWrap w:val="0"/>
              <w:autoSpaceDN w:val="0"/>
              <w:spacing w:line="290" w:lineRule="atLeast"/>
              <w:ind w:firstLineChars="200" w:firstLine="420"/>
              <w:rPr>
                <w:rFonts w:hint="eastAsia"/>
                <w:sz w:val="21"/>
                <w:szCs w:val="21"/>
              </w:rPr>
            </w:pP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의법 행정을 전면적으로 추진하기 위하여, 아래의 세관 규장을 개정하기로 결정한다.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1. 아래의 세관 규장 중의 관련 규정에 대한 개정</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(1) 《중화인민공화국 세관 출입국 여객 수화물 감독관리방법》(</w:t>
            </w:r>
            <w:proofErr w:type="spellStart"/>
            <w:r w:rsidRPr="004B6AA6">
              <w:rPr>
                <w:rFonts w:hAnsi="한컴바탕" w:hint="eastAsia"/>
              </w:rPr>
              <w:t>署令</w:t>
            </w:r>
            <w:proofErr w:type="spellEnd"/>
            <w:r w:rsidRPr="004B6AA6">
              <w:rPr>
                <w:rFonts w:hAnsi="한컴바탕" w:hint="eastAsia"/>
              </w:rPr>
              <w:t xml:space="preserve"> 제9호) 제17조 제1항과 제2항 중의 “《분류표》 제3, 4, 5부류의 물품”을 “《분류표》 제3부류의 물품”</w:t>
            </w:r>
            <w:proofErr w:type="spellStart"/>
            <w:r w:rsidRPr="004B6AA6">
              <w:rPr>
                <w:rFonts w:hAnsi="한컴바탕" w:hint="eastAsia"/>
              </w:rPr>
              <w:t>으로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(2）《중화인민공화국 세관 통과여객의 수화물 관리규정》(</w:t>
            </w:r>
            <w:proofErr w:type="spellStart"/>
            <w:r w:rsidRPr="004B6AA6">
              <w:rPr>
                <w:rFonts w:hAnsi="한컴바탕" w:hint="eastAsia"/>
              </w:rPr>
              <w:t>署令</w:t>
            </w:r>
            <w:proofErr w:type="spellEnd"/>
            <w:r w:rsidRPr="004B6AA6">
              <w:rPr>
                <w:rFonts w:hAnsi="한컴바탕" w:hint="eastAsia"/>
              </w:rPr>
              <w:t xml:space="preserve"> 제25호) 별첨 1, 2를 삭제한다.</w:t>
            </w:r>
          </w:p>
          <w:p w:rsidR="00C82783" w:rsidRPr="003737E9" w:rsidRDefault="00C82783" w:rsidP="003737E9">
            <w:pPr>
              <w:pStyle w:val="MS"/>
              <w:wordWrap w:val="0"/>
              <w:autoSpaceDN w:val="0"/>
              <w:spacing w:line="290" w:lineRule="atLeast"/>
              <w:ind w:firstLineChars="200" w:firstLine="444"/>
              <w:rPr>
                <w:rFonts w:hAnsi="한컴바탕" w:hint="eastAsia"/>
                <w:spacing w:val="6"/>
              </w:rPr>
            </w:pPr>
            <w:r w:rsidRPr="003737E9">
              <w:rPr>
                <w:rFonts w:hAnsi="한컴바탕" w:hint="eastAsia"/>
                <w:spacing w:val="6"/>
              </w:rPr>
              <w:t>《중화인민공화국 세관 통과여객의 수화물 관리규정》(</w:t>
            </w:r>
            <w:proofErr w:type="spellStart"/>
            <w:r w:rsidRPr="003737E9">
              <w:rPr>
                <w:rFonts w:hAnsi="한컴바탕" w:hint="eastAsia"/>
                <w:spacing w:val="6"/>
              </w:rPr>
              <w:t>署令</w:t>
            </w:r>
            <w:proofErr w:type="spellEnd"/>
            <w:r w:rsidRPr="003737E9">
              <w:rPr>
                <w:rFonts w:hAnsi="한컴바탕" w:hint="eastAsia"/>
                <w:spacing w:val="6"/>
              </w:rPr>
              <w:t xml:space="preserve"> 제25호) 제4조 “《여객의 출입국 수화물 분류표》(별첨 1 참조) 제3, 4, 5부류의 물품”을 “《출입국 여객 수화물 분류표》 제3부류의 물품”</w:t>
            </w:r>
            <w:proofErr w:type="spellStart"/>
            <w:r w:rsidRPr="003737E9">
              <w:rPr>
                <w:rFonts w:hAnsi="한컴바탕" w:hint="eastAsia"/>
                <w:spacing w:val="6"/>
              </w:rPr>
              <w:t>으로</w:t>
            </w:r>
            <w:proofErr w:type="spellEnd"/>
            <w:r w:rsidRPr="003737E9">
              <w:rPr>
                <w:rFonts w:hAnsi="한컴바탕" w:hint="eastAsia"/>
                <w:spacing w:val="6"/>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《중화인민공화국 세관 통과여객의 수화물 관리규정》(</w:t>
            </w:r>
            <w:proofErr w:type="spellStart"/>
            <w:r w:rsidRPr="004B6AA6">
              <w:rPr>
                <w:rFonts w:hAnsi="한컴바탕" w:hint="eastAsia"/>
              </w:rPr>
              <w:t>署令</w:t>
            </w:r>
            <w:proofErr w:type="spellEnd"/>
            <w:r w:rsidRPr="004B6AA6">
              <w:rPr>
                <w:rFonts w:hAnsi="한컴바탕" w:hint="eastAsia"/>
              </w:rPr>
              <w:t xml:space="preserve"> 제25호) 제8조 “《중화인민공화국 출입국 금지 </w:t>
            </w:r>
            <w:proofErr w:type="spellStart"/>
            <w:r w:rsidRPr="004B6AA6">
              <w:rPr>
                <w:rFonts w:hAnsi="한컴바탕" w:hint="eastAsia"/>
              </w:rPr>
              <w:t>물품표</w:t>
            </w:r>
            <w:proofErr w:type="spellEnd"/>
            <w:r w:rsidRPr="004B6AA6">
              <w:rPr>
                <w:rFonts w:hAnsi="한컴바탕" w:hint="eastAsia"/>
              </w:rPr>
              <w:t>》(별첨 2 참조) (비고) 열거한 물품을 모두 휴대할 수 없다.”</w:t>
            </w:r>
            <w:proofErr w:type="spellStart"/>
            <w:r w:rsidRPr="004B6AA6">
              <w:rPr>
                <w:rFonts w:hAnsi="한컴바탕" w:hint="eastAsia"/>
              </w:rPr>
              <w:t>를</w:t>
            </w:r>
            <w:proofErr w:type="spellEnd"/>
            <w:r w:rsidRPr="004B6AA6">
              <w:rPr>
                <w:rFonts w:hAnsi="한컴바탕" w:hint="eastAsia"/>
              </w:rPr>
              <w:t xml:space="preserve"> “모두 《중화인민공화국 출입국 금지 </w:t>
            </w:r>
            <w:proofErr w:type="spellStart"/>
            <w:r w:rsidRPr="004B6AA6">
              <w:rPr>
                <w:rFonts w:hAnsi="한컴바탕" w:hint="eastAsia"/>
              </w:rPr>
              <w:t>물품표</w:t>
            </w:r>
            <w:proofErr w:type="spellEnd"/>
            <w:r w:rsidRPr="004B6AA6">
              <w:rPr>
                <w:rFonts w:hAnsi="한컴바탕" w:hint="eastAsia"/>
              </w:rPr>
              <w:t>》에 열거한 물품을 휴대할 수 없다.”</w:t>
            </w:r>
            <w:proofErr w:type="spellStart"/>
            <w:r w:rsidRPr="004B6AA6">
              <w:rPr>
                <w:rFonts w:hAnsi="한컴바탕" w:hint="eastAsia"/>
              </w:rPr>
              <w:t>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(3) 《중화인민공화국 세관 출입국 여객의 통관 관련 규정》(</w:t>
            </w:r>
            <w:proofErr w:type="spellStart"/>
            <w:r w:rsidRPr="004B6AA6">
              <w:rPr>
                <w:rFonts w:hAnsi="한컴바탕" w:hint="eastAsia"/>
              </w:rPr>
              <w:t>署令</w:t>
            </w:r>
            <w:proofErr w:type="spellEnd"/>
            <w:r w:rsidRPr="004B6AA6">
              <w:rPr>
                <w:rFonts w:hAnsi="한컴바탕" w:hint="eastAsia"/>
              </w:rPr>
              <w:t xml:space="preserve"> 제55호) 제6조 “세관이 수속을 처리하고 날인하여 여객에게 발급한 신고서 부본이나 전용 신고증서”</w:t>
            </w:r>
            <w:proofErr w:type="spellStart"/>
            <w:r w:rsidRPr="004B6AA6">
              <w:rPr>
                <w:rFonts w:hAnsi="한컴바탕" w:hint="eastAsia"/>
              </w:rPr>
              <w:t>를</w:t>
            </w:r>
            <w:proofErr w:type="spellEnd"/>
            <w:r w:rsidRPr="004B6AA6">
              <w:rPr>
                <w:rFonts w:hAnsi="한컴바탕" w:hint="eastAsia"/>
              </w:rPr>
              <w:t xml:space="preserve"> “세관이 수속을 처리하고 날인하여 여객에서 발급한 전용 신고증서”</w:t>
            </w:r>
            <w:proofErr w:type="spellStart"/>
            <w:r w:rsidRPr="004B6AA6">
              <w:rPr>
                <w:rFonts w:hAnsi="한컴바탕" w:hint="eastAsia"/>
              </w:rPr>
              <w:t>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《중화인민공화국 세관 출입국 여객의 통</w:t>
            </w:r>
            <w:r w:rsidRPr="004B6AA6">
              <w:rPr>
                <w:rFonts w:hAnsi="한컴바탕" w:hint="eastAsia"/>
              </w:rPr>
              <w:lastRenderedPageBreak/>
              <w:t>관 관련 규정》(</w:t>
            </w:r>
            <w:proofErr w:type="spellStart"/>
            <w:r w:rsidRPr="004B6AA6">
              <w:rPr>
                <w:rFonts w:hAnsi="한컴바탕" w:hint="eastAsia"/>
              </w:rPr>
              <w:t>署令</w:t>
            </w:r>
            <w:proofErr w:type="spellEnd"/>
            <w:r w:rsidRPr="004B6AA6">
              <w:rPr>
                <w:rFonts w:hAnsi="한컴바탕" w:hint="eastAsia"/>
              </w:rPr>
              <w:t xml:space="preserve"> 제55호) 제8조 “《출입국 여객 수화물 분류표》 제2, 3, 4부류의 물품”을 “《출입국 여객 수화물 분류표》 제2, 3부류의 물품”</w:t>
            </w:r>
            <w:proofErr w:type="spellStart"/>
            <w:r w:rsidRPr="004B6AA6">
              <w:rPr>
                <w:rFonts w:hAnsi="한컴바탕" w:hint="eastAsia"/>
              </w:rPr>
              <w:t>으로</w:t>
            </w:r>
            <w:proofErr w:type="spellEnd"/>
            <w:r w:rsidRPr="004B6AA6">
              <w:rPr>
                <w:rFonts w:hAnsi="한컴바탕" w:hint="eastAsia"/>
              </w:rPr>
              <w:t xml:space="preserve"> 개정한다.</w:t>
            </w:r>
          </w:p>
          <w:p w:rsidR="00C82783" w:rsidRPr="003737E9" w:rsidRDefault="00C82783" w:rsidP="003737E9">
            <w:pPr>
              <w:pStyle w:val="MS"/>
              <w:wordWrap w:val="0"/>
              <w:autoSpaceDN w:val="0"/>
              <w:spacing w:line="290" w:lineRule="atLeast"/>
              <w:ind w:firstLineChars="200" w:firstLine="396"/>
              <w:rPr>
                <w:rFonts w:hAnsi="한컴바탕" w:hint="eastAsia"/>
                <w:spacing w:val="-6"/>
              </w:rPr>
            </w:pPr>
            <w:r w:rsidRPr="003737E9">
              <w:rPr>
                <w:rFonts w:hAnsi="한컴바탕" w:hint="eastAsia"/>
                <w:spacing w:val="-6"/>
              </w:rPr>
              <w:t>(4) 《국경장터(边民互市) 무역 관리방법》(</w:t>
            </w:r>
            <w:proofErr w:type="spellStart"/>
            <w:r w:rsidRPr="003737E9">
              <w:rPr>
                <w:rFonts w:hAnsi="한컴바탕" w:hint="eastAsia"/>
                <w:spacing w:val="-6"/>
              </w:rPr>
              <w:t>署令</w:t>
            </w:r>
            <w:proofErr w:type="spellEnd"/>
            <w:r w:rsidRPr="003737E9">
              <w:rPr>
                <w:rFonts w:hAnsi="한컴바탕" w:hint="eastAsia"/>
                <w:spacing w:val="-6"/>
              </w:rPr>
              <w:t xml:space="preserve"> 제56호) 제5조 “국경지역 거주민이 매인 매일 </w:t>
            </w:r>
            <w:proofErr w:type="spellStart"/>
            <w:r w:rsidRPr="003737E9">
              <w:rPr>
                <w:rFonts w:hAnsi="한컴바탕" w:hint="eastAsia"/>
                <w:spacing w:val="-6"/>
              </w:rPr>
              <w:t>국경출입항이나</w:t>
            </w:r>
            <w:proofErr w:type="spellEnd"/>
            <w:r w:rsidRPr="003737E9">
              <w:rPr>
                <w:rFonts w:hAnsi="한컴바탕" w:hint="eastAsia"/>
                <w:spacing w:val="-6"/>
              </w:rPr>
              <w:t xml:space="preserve"> 국경장터 무역구로부터 휴대하여 입국하는 물품 가치가 </w:t>
            </w:r>
            <w:proofErr w:type="spellStart"/>
            <w:r w:rsidRPr="003737E9">
              <w:rPr>
                <w:rFonts w:hAnsi="한컴바탕" w:hint="eastAsia"/>
                <w:spacing w:val="-6"/>
              </w:rPr>
              <w:t>인민폐</w:t>
            </w:r>
            <w:proofErr w:type="spellEnd"/>
            <w:r w:rsidRPr="003737E9">
              <w:rPr>
                <w:rFonts w:hAnsi="한컴바탕" w:hint="eastAsia"/>
                <w:spacing w:val="-6"/>
              </w:rPr>
              <w:t xml:space="preserve"> 1,000위안 미만인 경우 수입관세와 수입단계세금을 면제하며, </w:t>
            </w:r>
            <w:proofErr w:type="spellStart"/>
            <w:r w:rsidRPr="003737E9">
              <w:rPr>
                <w:rFonts w:hAnsi="한컴바탕" w:hint="eastAsia"/>
                <w:spacing w:val="-6"/>
              </w:rPr>
              <w:t>인민폐</w:t>
            </w:r>
            <w:proofErr w:type="spellEnd"/>
            <w:r w:rsidRPr="003737E9">
              <w:rPr>
                <w:rFonts w:hAnsi="한컴바탕" w:hint="eastAsia"/>
                <w:spacing w:val="-6"/>
              </w:rPr>
              <w:t xml:space="preserve"> 1,000위안 이상, 5,000위안 미만인 경우 《입국 여객 수화물 및 개인의 우체물품 수입세금 징수방법》의 규정에 따라 초과부분에 대해 세금을 징수하며, 5,000위안을 초과하는 경우에는 《중화인민공화국 세관 수입세칙》에 따라 수입관세와 수입단계세금을 징수함과 아울러 수입화물에 따라 관련 수속을 처리한다.”</w:t>
            </w:r>
            <w:proofErr w:type="spellStart"/>
            <w:r w:rsidRPr="003737E9">
              <w:rPr>
                <w:rFonts w:hAnsi="한컴바탕" w:hint="eastAsia"/>
                <w:spacing w:val="-6"/>
              </w:rPr>
              <w:t>를</w:t>
            </w:r>
            <w:proofErr w:type="spellEnd"/>
            <w:r w:rsidRPr="003737E9">
              <w:rPr>
                <w:rFonts w:hAnsi="한컴바탕" w:hint="eastAsia"/>
                <w:spacing w:val="-6"/>
              </w:rPr>
              <w:t xml:space="preserve"> “국경지역 거주민이 장터무역을 통해 수입하는 생활용품(국경장터 수입상품의 면세불허리스트에 열거한 것은 제외)은 매인 매일 가치가 </w:t>
            </w:r>
            <w:proofErr w:type="spellStart"/>
            <w:r w:rsidRPr="003737E9">
              <w:rPr>
                <w:rFonts w:hAnsi="한컴바탕" w:hint="eastAsia"/>
                <w:spacing w:val="-6"/>
              </w:rPr>
              <w:t>인민폐</w:t>
            </w:r>
            <w:proofErr w:type="spellEnd"/>
            <w:r w:rsidRPr="003737E9">
              <w:rPr>
                <w:rFonts w:hAnsi="한컴바탕" w:hint="eastAsia"/>
                <w:spacing w:val="-6"/>
              </w:rPr>
              <w:t xml:space="preserve"> 8,000위안 미만인 경우 수입관세와 수입단계세금을 면제하며, </w:t>
            </w:r>
            <w:proofErr w:type="spellStart"/>
            <w:r w:rsidRPr="003737E9">
              <w:rPr>
                <w:rFonts w:hAnsi="한컴바탕" w:hint="eastAsia"/>
                <w:spacing w:val="-6"/>
              </w:rPr>
              <w:t>인민폐</w:t>
            </w:r>
            <w:proofErr w:type="spellEnd"/>
            <w:r w:rsidRPr="003737E9">
              <w:rPr>
                <w:rFonts w:hAnsi="한컴바탕" w:hint="eastAsia"/>
                <w:spacing w:val="-6"/>
              </w:rPr>
              <w:t xml:space="preserve"> 8,000위안을 초과하는 경우 그 초과부분은 수입관세와 수입단계세금을 징수한다.”</w:t>
            </w:r>
            <w:proofErr w:type="spellStart"/>
            <w:r w:rsidRPr="003737E9">
              <w:rPr>
                <w:rFonts w:hAnsi="한컴바탕" w:hint="eastAsia"/>
                <w:spacing w:val="-6"/>
              </w:rPr>
              <w:t>로</w:t>
            </w:r>
            <w:proofErr w:type="spellEnd"/>
            <w:r w:rsidRPr="003737E9">
              <w:rPr>
                <w:rFonts w:hAnsi="한컴바탕" w:hint="eastAsia"/>
                <w:spacing w:val="-6"/>
              </w:rPr>
              <w:t xml:space="preserve"> 개정한다.</w:t>
            </w:r>
          </w:p>
          <w:p w:rsidR="00C82783" w:rsidRPr="003737E9" w:rsidRDefault="00C82783" w:rsidP="003737E9">
            <w:pPr>
              <w:pStyle w:val="MS"/>
              <w:wordWrap w:val="0"/>
              <w:autoSpaceDN w:val="0"/>
              <w:spacing w:line="290" w:lineRule="atLeast"/>
              <w:ind w:firstLineChars="200" w:firstLine="404"/>
              <w:rPr>
                <w:rFonts w:hAnsi="한컴바탕" w:hint="eastAsia"/>
                <w:spacing w:val="-4"/>
              </w:rPr>
            </w:pPr>
            <w:r w:rsidRPr="003737E9">
              <w:rPr>
                <w:rFonts w:hAnsi="한컴바탕" w:hint="eastAsia"/>
                <w:spacing w:val="-4"/>
              </w:rPr>
              <w:t>(5) 《중화인민공화국 세관 중국국적 여객의 수화물 관리규정》(</w:t>
            </w:r>
            <w:proofErr w:type="spellStart"/>
            <w:r w:rsidRPr="003737E9">
              <w:rPr>
                <w:rFonts w:hAnsi="한컴바탕" w:hint="eastAsia"/>
                <w:spacing w:val="-4"/>
              </w:rPr>
              <w:t>署令</w:t>
            </w:r>
            <w:proofErr w:type="spellEnd"/>
            <w:r w:rsidRPr="003737E9">
              <w:rPr>
                <w:rFonts w:hAnsi="한컴바탕" w:hint="eastAsia"/>
                <w:spacing w:val="-4"/>
              </w:rPr>
              <w:t xml:space="preserve"> 제58호) 제7조 “ 또는 《입국 여객의 수화물 및 개인의 우체물품 수입세금 징수방법》에 의거하여 세관에 수입세금을 보완 납부한다.”</w:t>
            </w:r>
            <w:proofErr w:type="spellStart"/>
            <w:r w:rsidRPr="003737E9">
              <w:rPr>
                <w:rFonts w:hAnsi="한컴바탕" w:hint="eastAsia"/>
                <w:spacing w:val="-4"/>
              </w:rPr>
              <w:t>를</w:t>
            </w:r>
            <w:proofErr w:type="spellEnd"/>
            <w:r w:rsidRPr="003737E9">
              <w:rPr>
                <w:rFonts w:hAnsi="한컴바탕" w:hint="eastAsia"/>
                <w:spacing w:val="-4"/>
              </w:rPr>
              <w:t xml:space="preserve"> “또는 관련 규정에 따라 세관에 수입세금을 납부한다.”</w:t>
            </w:r>
            <w:proofErr w:type="spellStart"/>
            <w:r w:rsidRPr="003737E9">
              <w:rPr>
                <w:rFonts w:hAnsi="한컴바탕" w:hint="eastAsia"/>
                <w:spacing w:val="-4"/>
              </w:rPr>
              <w:t>로</w:t>
            </w:r>
            <w:proofErr w:type="spellEnd"/>
            <w:r w:rsidRPr="003737E9">
              <w:rPr>
                <w:rFonts w:hAnsi="한컴바탕" w:hint="eastAsia"/>
                <w:spacing w:val="-4"/>
              </w:rPr>
              <w:t xml:space="preserve"> 개정한다.</w:t>
            </w:r>
          </w:p>
          <w:p w:rsidR="00C82783" w:rsidRPr="003737E9" w:rsidRDefault="00C82783" w:rsidP="003737E9">
            <w:pPr>
              <w:pStyle w:val="MS"/>
              <w:wordWrap w:val="0"/>
              <w:autoSpaceDN w:val="0"/>
              <w:spacing w:line="290" w:lineRule="atLeast"/>
              <w:ind w:firstLineChars="200" w:firstLine="460"/>
              <w:rPr>
                <w:rFonts w:hAnsi="한컴바탕" w:hint="eastAsia"/>
                <w:spacing w:val="10"/>
              </w:rPr>
            </w:pPr>
            <w:r w:rsidRPr="003737E9">
              <w:rPr>
                <w:rFonts w:hAnsi="한컴바탕" w:hint="eastAsia"/>
                <w:spacing w:val="10"/>
              </w:rPr>
              <w:t xml:space="preserve">(6) 《중화인민공화국 세관 &lt;빈곤구조, </w:t>
            </w:r>
            <w:proofErr w:type="spellStart"/>
            <w:r w:rsidRPr="003737E9">
              <w:rPr>
                <w:rFonts w:hAnsi="한컴바탕" w:hint="eastAsia"/>
                <w:spacing w:val="10"/>
              </w:rPr>
              <w:t>자선성</w:t>
            </w:r>
            <w:proofErr w:type="spellEnd"/>
            <w:r w:rsidRPr="003737E9">
              <w:rPr>
                <w:rFonts w:hAnsi="한컴바탕" w:hint="eastAsia"/>
                <w:spacing w:val="10"/>
              </w:rPr>
              <w:t xml:space="preserve"> 기증물자 수입세금 면제 잠정방법&gt; 시행방법》(</w:t>
            </w:r>
            <w:proofErr w:type="spellStart"/>
            <w:r w:rsidRPr="003737E9">
              <w:rPr>
                <w:rFonts w:hAnsi="한컴바탕" w:hint="eastAsia"/>
                <w:spacing w:val="10"/>
              </w:rPr>
              <w:t>署令</w:t>
            </w:r>
            <w:proofErr w:type="spellEnd"/>
            <w:r w:rsidRPr="003737E9">
              <w:rPr>
                <w:rFonts w:hAnsi="한컴바탕" w:hint="eastAsia"/>
                <w:spacing w:val="10"/>
              </w:rPr>
              <w:t xml:space="preserve"> 제90호) 제8조를 삭제한다.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(7) 《중화인민공화국 세관 기한경과 미신고 수입화물, 하역오류 또는 양륙과잉 입국화물 및 포기 수입화물 처리방법》(</w:t>
            </w:r>
            <w:proofErr w:type="spellStart"/>
            <w:r w:rsidRPr="004B6AA6">
              <w:rPr>
                <w:rFonts w:hAnsi="한컴바탕" w:hint="eastAsia"/>
              </w:rPr>
              <w:t>署令</w:t>
            </w:r>
            <w:proofErr w:type="spellEnd"/>
            <w:r w:rsidRPr="004B6AA6">
              <w:rPr>
                <w:rFonts w:hAnsi="한컴바탕" w:hint="eastAsia"/>
              </w:rPr>
              <w:t xml:space="preserve"> 제91호) 제12조 “법인 또는 기타 조직”을 “법인, 기타 조직이나 개인”</w:t>
            </w:r>
            <w:proofErr w:type="spellStart"/>
            <w:r w:rsidRPr="004B6AA6">
              <w:rPr>
                <w:rFonts w:hAnsi="한컴바탕" w:hint="eastAsia"/>
              </w:rPr>
              <w:t>으로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(8) 《중화인민공화국 세관 밀수용의 화물, 물품 포탈세금 계산 잠정방법》(</w:t>
            </w:r>
            <w:proofErr w:type="spellStart"/>
            <w:r w:rsidRPr="004B6AA6">
              <w:rPr>
                <w:rFonts w:hAnsi="한컴바탕" w:hint="eastAsia"/>
              </w:rPr>
              <w:t>署令</w:t>
            </w:r>
            <w:proofErr w:type="spellEnd"/>
            <w:r w:rsidRPr="004B6AA6">
              <w:rPr>
                <w:rFonts w:hAnsi="한컴바탕" w:hint="eastAsia"/>
              </w:rPr>
              <w:t xml:space="preserve"> 제97호) 제6조, 제12조 “세관의 밀수범죄 수사기관, 세관의 조사부문”을 “세관의 관련부문”</w:t>
            </w:r>
            <w:proofErr w:type="spellStart"/>
            <w:r w:rsidRPr="004B6AA6">
              <w:rPr>
                <w:rFonts w:hAnsi="한컴바탕" w:hint="eastAsia"/>
              </w:rPr>
              <w:t>으로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(9) 《중화인민공화국 세관 &lt;내륙과 홍콩 간 더욱 긴밀한 경제무역 관계 구축에 대한 안배&gt; 항목하의 &lt;화물무역에 대한 원산지 규칙&gt; 규정》(</w:t>
            </w:r>
            <w:proofErr w:type="spellStart"/>
            <w:r w:rsidRPr="004B6AA6">
              <w:rPr>
                <w:rFonts w:hAnsi="한컴바탕" w:hint="eastAsia"/>
              </w:rPr>
              <w:t>署令</w:t>
            </w:r>
            <w:proofErr w:type="spellEnd"/>
            <w:r w:rsidRPr="004B6AA6">
              <w:rPr>
                <w:rFonts w:hAnsi="한컴바탕" w:hint="eastAsia"/>
              </w:rPr>
              <w:t xml:space="preserve"> 제106호) 제2조 “이 규정은 홍</w:t>
            </w:r>
            <w:r w:rsidRPr="004B6AA6">
              <w:rPr>
                <w:rFonts w:hAnsi="한컴바탕" w:hint="eastAsia"/>
              </w:rPr>
              <w:lastRenderedPageBreak/>
              <w:t>콩으로부터 수입한 《안배》 항목하의 화물(제품리스트는 《중화인민공화국 수출입세칙》)에 적용한다. 다만 가공무역방식으로 수입한 화물은 예외로 한다.”</w:t>
            </w:r>
            <w:proofErr w:type="spellStart"/>
            <w:r w:rsidRPr="004B6AA6">
              <w:rPr>
                <w:rFonts w:hAnsi="한컴바탕" w:hint="eastAsia"/>
              </w:rPr>
              <w:t>를</w:t>
            </w:r>
            <w:proofErr w:type="spellEnd"/>
            <w:r w:rsidRPr="004B6AA6">
              <w:rPr>
                <w:rFonts w:hAnsi="한컴바탕" w:hint="eastAsia"/>
              </w:rPr>
              <w:t xml:space="preserve"> “이 규정은 홍콩으로부터 수입한 《안배》 항목하의 화물(제품리스트는 《중화인민공화국 수출입세칙》)에 적용한다.”</w:t>
            </w:r>
            <w:proofErr w:type="spellStart"/>
            <w:r w:rsidRPr="004B6AA6">
              <w:rPr>
                <w:rFonts w:hAnsi="한컴바탕" w:hint="eastAsia"/>
              </w:rPr>
              <w:t>로</w:t>
            </w:r>
            <w:proofErr w:type="spellEnd"/>
            <w:r w:rsidRPr="004B6AA6">
              <w:rPr>
                <w:rFonts w:hAnsi="한컴바탕" w:hint="eastAsia"/>
              </w:rPr>
              <w:t xml:space="preserve"> 개정한다. </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(10) 《중화인민공화국 세관 &lt;내륙과 마카오 간 더욱 긴밀한 경제무역 관계 구축에 대한 안배&gt; 항목하의 &lt;화물무역에 대한 원산지 규칙&gt; 집행과 관련한 규정》(</w:t>
            </w:r>
            <w:proofErr w:type="spellStart"/>
            <w:r w:rsidRPr="004B6AA6">
              <w:rPr>
                <w:rFonts w:hAnsi="한컴바탕" w:hint="eastAsia"/>
              </w:rPr>
              <w:t>署令</w:t>
            </w:r>
            <w:proofErr w:type="spellEnd"/>
            <w:r w:rsidRPr="004B6AA6">
              <w:rPr>
                <w:rFonts w:hAnsi="한컴바탕" w:hint="eastAsia"/>
              </w:rPr>
              <w:t xml:space="preserve"> 제107호) 제2조 “이 규정은 마카오로부터 수입한 《안배》 항목하의 화물(제품리스트는 《중화인민공화국 수출입세칙》 참조)에 적용한다. 다만 가공무역방식으로 수입한 화물은 예외로 한다.”</w:t>
            </w:r>
            <w:proofErr w:type="spellStart"/>
            <w:r w:rsidRPr="004B6AA6">
              <w:rPr>
                <w:rFonts w:hAnsi="한컴바탕" w:hint="eastAsia"/>
              </w:rPr>
              <w:t>를</w:t>
            </w:r>
            <w:proofErr w:type="spellEnd"/>
            <w:r w:rsidRPr="004B6AA6">
              <w:rPr>
                <w:rFonts w:hAnsi="한컴바탕" w:hint="eastAsia"/>
              </w:rPr>
              <w:t xml:space="preserve"> “이 규정은 마카오로부터 수입한 《안배》 항목하의 화물(제품리스트는 《중화인민공화국 수출입세칙》 참조)에 적용한다.”</w:t>
            </w:r>
            <w:proofErr w:type="spellStart"/>
            <w:r w:rsidRPr="004B6AA6">
              <w:rPr>
                <w:rFonts w:hAnsi="한컴바탕" w:hint="eastAsia"/>
              </w:rPr>
              <w:t>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 xml:space="preserve">(11) 《중화인민공화국 세관 &lt;중화인민공화국과 동남아국가연합 간 전면적 경제협력 기본협정&gt; 항목하의 &lt;중국-동남아국가연합 </w:t>
            </w:r>
            <w:proofErr w:type="spellStart"/>
            <w:r w:rsidRPr="004B6AA6">
              <w:rPr>
                <w:rFonts w:hAnsi="한컴바탕" w:hint="eastAsia"/>
              </w:rPr>
              <w:t>자유무역구</w:t>
            </w:r>
            <w:proofErr w:type="spellEnd"/>
            <w:r w:rsidRPr="004B6AA6">
              <w:rPr>
                <w:rFonts w:hAnsi="한컴바탕" w:hint="eastAsia"/>
              </w:rPr>
              <w:t xml:space="preserve"> 원산지 규칙&gt; 집행과 관련한 규정》(</w:t>
            </w:r>
            <w:proofErr w:type="spellStart"/>
            <w:r w:rsidRPr="004B6AA6">
              <w:rPr>
                <w:rFonts w:hAnsi="한컴바탕" w:hint="eastAsia"/>
              </w:rPr>
              <w:t>署令</w:t>
            </w:r>
            <w:proofErr w:type="spellEnd"/>
            <w:r w:rsidRPr="004B6AA6">
              <w:rPr>
                <w:rFonts w:hAnsi="한컴바탕" w:hint="eastAsia"/>
              </w:rPr>
              <w:t xml:space="preserve"> 제108호) 제2조 “이 규정은 동남아국가연합 국가로부터 수입한 《협정》 항목하의 화물(제품리스트는 《중화인민공화국 수출입세칙》)에 적용한다. 다만 가공무역방식으로 수입한 화물은 예외로 한다.”</w:t>
            </w:r>
            <w:proofErr w:type="spellStart"/>
            <w:r w:rsidRPr="004B6AA6">
              <w:rPr>
                <w:rFonts w:hAnsi="한컴바탕" w:hint="eastAsia"/>
              </w:rPr>
              <w:t>를</w:t>
            </w:r>
            <w:proofErr w:type="spellEnd"/>
            <w:r w:rsidRPr="004B6AA6">
              <w:rPr>
                <w:rFonts w:hAnsi="한컴바탕" w:hint="eastAsia"/>
              </w:rPr>
              <w:t xml:space="preserve"> “이 규정은 동남아국가연합 국가로부터 수입한 《협정》 항목하의 화물(제품리스트는 《중화인민공화국 수출입세칙》)에 적용한다.”</w:t>
            </w:r>
            <w:proofErr w:type="spellStart"/>
            <w:r w:rsidRPr="004B6AA6">
              <w:rPr>
                <w:rFonts w:hAnsi="한컴바탕" w:hint="eastAsia"/>
              </w:rPr>
              <w:t>로</w:t>
            </w:r>
            <w:proofErr w:type="spellEnd"/>
            <w:r w:rsidRPr="004B6AA6">
              <w:rPr>
                <w:rFonts w:hAnsi="한컴바탕" w:hint="eastAsia"/>
              </w:rPr>
              <w:t xml:space="preserve"> 개정한다.</w:t>
            </w:r>
          </w:p>
          <w:p w:rsidR="00C82783" w:rsidRPr="003737E9" w:rsidRDefault="00C82783" w:rsidP="003737E9">
            <w:pPr>
              <w:pStyle w:val="MS"/>
              <w:wordWrap w:val="0"/>
              <w:autoSpaceDN w:val="0"/>
              <w:spacing w:line="290" w:lineRule="atLeast"/>
              <w:ind w:firstLineChars="200" w:firstLine="444"/>
              <w:rPr>
                <w:rFonts w:hAnsi="한컴바탕" w:hint="eastAsia"/>
                <w:spacing w:val="6"/>
              </w:rPr>
            </w:pPr>
            <w:r w:rsidRPr="003737E9">
              <w:rPr>
                <w:rFonts w:hAnsi="한컴바탕" w:hint="eastAsia"/>
                <w:spacing w:val="6"/>
              </w:rPr>
              <w:t>《중화인민공화국 세관 &lt;중화인민공화국과 동남아국가연합 간 전면적 경제협력 기본협정&gt; 항목하의 &lt;중국-</w:t>
            </w:r>
            <w:proofErr w:type="spellStart"/>
            <w:r w:rsidRPr="003737E9">
              <w:rPr>
                <w:rFonts w:hAnsi="한컴바탕" w:hint="eastAsia"/>
                <w:spacing w:val="6"/>
              </w:rPr>
              <w:t>동남아자유무역구</w:t>
            </w:r>
            <w:proofErr w:type="spellEnd"/>
            <w:r w:rsidRPr="003737E9">
              <w:rPr>
                <w:rFonts w:hAnsi="한컴바탕" w:hint="eastAsia"/>
                <w:spacing w:val="6"/>
              </w:rPr>
              <w:t xml:space="preserve"> 원산지규칙&gt; 집행과 관련한 규정》(</w:t>
            </w:r>
            <w:proofErr w:type="spellStart"/>
            <w:r w:rsidRPr="003737E9">
              <w:rPr>
                <w:rFonts w:hAnsi="한컴바탕" w:hint="eastAsia"/>
                <w:spacing w:val="6"/>
              </w:rPr>
              <w:t>署令</w:t>
            </w:r>
            <w:proofErr w:type="spellEnd"/>
            <w:r w:rsidRPr="003737E9">
              <w:rPr>
                <w:rFonts w:hAnsi="한컴바탕" w:hint="eastAsia"/>
                <w:spacing w:val="6"/>
              </w:rPr>
              <w:t xml:space="preserve"> 제108호) 제13조 제2항 (2)호 “화물의 원시 상업송장 부본”을 “화물의 상업송장 원본”</w:t>
            </w:r>
            <w:proofErr w:type="spellStart"/>
            <w:r w:rsidRPr="003737E9">
              <w:rPr>
                <w:rFonts w:hAnsi="한컴바탕" w:hint="eastAsia"/>
                <w:spacing w:val="6"/>
              </w:rPr>
              <w:t>으로</w:t>
            </w:r>
            <w:proofErr w:type="spellEnd"/>
            <w:r w:rsidRPr="003737E9">
              <w:rPr>
                <w:rFonts w:hAnsi="한컴바탕" w:hint="eastAsia"/>
                <w:spacing w:val="6"/>
              </w:rPr>
              <w:t xml:space="preserve"> 개정한다.</w:t>
            </w:r>
          </w:p>
          <w:p w:rsidR="00C82783" w:rsidRPr="003737E9" w:rsidRDefault="00C82783" w:rsidP="003737E9">
            <w:pPr>
              <w:pStyle w:val="MS"/>
              <w:wordWrap w:val="0"/>
              <w:autoSpaceDN w:val="0"/>
              <w:spacing w:line="290" w:lineRule="atLeast"/>
              <w:ind w:firstLineChars="200" w:firstLine="404"/>
              <w:rPr>
                <w:rFonts w:hAnsi="한컴바탕" w:hint="eastAsia"/>
                <w:spacing w:val="-4"/>
              </w:rPr>
            </w:pPr>
            <w:r w:rsidRPr="003737E9">
              <w:rPr>
                <w:rFonts w:hAnsi="한컴바탕" w:hint="eastAsia"/>
                <w:spacing w:val="-4"/>
              </w:rPr>
              <w:t>(12) 《중화인민공화국 세관 상주기구 출입국 공용물품 감독관리 방법》(</w:t>
            </w:r>
            <w:proofErr w:type="spellStart"/>
            <w:r w:rsidRPr="003737E9">
              <w:rPr>
                <w:rFonts w:hAnsi="한컴바탕" w:hint="eastAsia"/>
                <w:spacing w:val="-4"/>
              </w:rPr>
              <w:t>署令</w:t>
            </w:r>
            <w:proofErr w:type="spellEnd"/>
            <w:r w:rsidRPr="003737E9">
              <w:rPr>
                <w:rFonts w:hAnsi="한컴바탕" w:hint="eastAsia"/>
                <w:spacing w:val="-4"/>
              </w:rPr>
              <w:t xml:space="preserve"> 제115호) 제10조 “상주기구가 수입하는 화물샘플, 광고물 및 임시 수입화물은 주관 세관의 심사 인가를 거친 후 《중화인민공화국 세관 수출입 화물샘플, 광고물 감독관리 방법》과 《중화인민공화국 세관 임시 수입화물 감독관리 방법》의 규정에 따라 통관수속을 처리한다.”</w:t>
            </w:r>
            <w:proofErr w:type="spellStart"/>
            <w:r w:rsidRPr="003737E9">
              <w:rPr>
                <w:rFonts w:hAnsi="한컴바탕" w:hint="eastAsia"/>
                <w:spacing w:val="-4"/>
              </w:rPr>
              <w:t>를</w:t>
            </w:r>
            <w:proofErr w:type="spellEnd"/>
            <w:r w:rsidRPr="003737E9">
              <w:rPr>
                <w:rFonts w:hAnsi="한컴바탕" w:hint="eastAsia"/>
                <w:spacing w:val="-4"/>
              </w:rPr>
              <w:t xml:space="preserve"> “상주기구가 수입하는 화물샘플, 광고물 및 임시 수입화물은 주관 세관</w:t>
            </w:r>
            <w:r w:rsidRPr="003737E9">
              <w:rPr>
                <w:rFonts w:hAnsi="한컴바탕" w:hint="eastAsia"/>
                <w:spacing w:val="-4"/>
              </w:rPr>
              <w:lastRenderedPageBreak/>
              <w:t>의 심사 인가를 거친 후 세관의 관련 규정에 따라 통관 수속을 처리한다.”</w:t>
            </w:r>
            <w:proofErr w:type="spellStart"/>
            <w:r w:rsidRPr="003737E9">
              <w:rPr>
                <w:rFonts w:hAnsi="한컴바탕" w:hint="eastAsia"/>
                <w:spacing w:val="-4"/>
              </w:rPr>
              <w:t>로</w:t>
            </w:r>
            <w:proofErr w:type="spellEnd"/>
            <w:r w:rsidRPr="003737E9">
              <w:rPr>
                <w:rFonts w:hAnsi="한컴바탕" w:hint="eastAsia"/>
                <w:spacing w:val="-4"/>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 xml:space="preserve">(13) 《중화인민공화국 세관 </w:t>
            </w:r>
            <w:proofErr w:type="spellStart"/>
            <w:r w:rsidRPr="004B6AA6">
              <w:rPr>
                <w:rFonts w:hAnsi="한컴바탕" w:hint="eastAsia"/>
              </w:rPr>
              <w:t>비거주</w:t>
            </w:r>
            <w:proofErr w:type="spellEnd"/>
            <w:r w:rsidRPr="004B6AA6">
              <w:rPr>
                <w:rFonts w:hAnsi="한컴바탕" w:hint="eastAsia"/>
              </w:rPr>
              <w:t xml:space="preserve"> 장기 여객의 출입국 자가용물품 감독관리 방법》(</w:t>
            </w:r>
            <w:proofErr w:type="spellStart"/>
            <w:r w:rsidRPr="004B6AA6">
              <w:rPr>
                <w:rFonts w:hAnsi="한컴바탕" w:hint="eastAsia"/>
              </w:rPr>
              <w:t>署令</w:t>
            </w:r>
            <w:proofErr w:type="spellEnd"/>
            <w:r w:rsidRPr="004B6AA6">
              <w:rPr>
                <w:rFonts w:hAnsi="한컴바탕" w:hint="eastAsia"/>
              </w:rPr>
              <w:t xml:space="preserve"> 제116호) 제4조 “소재 상주대표기구의 중화인민공화국 세관 상주기구 등록증 또는 소재 외국인투자기업의 자체 통관신고 등록증기증명서를 제시한다.”</w:t>
            </w:r>
            <w:proofErr w:type="spellStart"/>
            <w:r w:rsidRPr="004B6AA6">
              <w:rPr>
                <w:rFonts w:hAnsi="한컴바탕" w:hint="eastAsia"/>
              </w:rPr>
              <w:t>를</w:t>
            </w:r>
            <w:proofErr w:type="spellEnd"/>
            <w:r w:rsidRPr="004B6AA6">
              <w:rPr>
                <w:rFonts w:hAnsi="한컴바탕" w:hint="eastAsia"/>
              </w:rPr>
              <w:t xml:space="preserve"> “소재 상주기구의 중화인민공화국 상주기구 등록증 또는 소재 외국인투자기업의 수출입화물 송수하인 등록등기증명서를 제시한다.”</w:t>
            </w:r>
            <w:proofErr w:type="spellStart"/>
            <w:r w:rsidRPr="004B6AA6">
              <w:rPr>
                <w:rFonts w:hAnsi="한컴바탕" w:hint="eastAsia"/>
              </w:rPr>
              <w:t>로</w:t>
            </w:r>
            <w:proofErr w:type="spellEnd"/>
            <w:r w:rsidRPr="004B6AA6">
              <w:rPr>
                <w:rFonts w:hAnsi="한컴바탕" w:hint="eastAsia"/>
              </w:rPr>
              <w:t xml:space="preserve"> 개정한다. </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(14) 《중화인민공화국 세관 신고안건 처리 잠정규정》(</w:t>
            </w:r>
            <w:proofErr w:type="spellStart"/>
            <w:r w:rsidRPr="004B6AA6">
              <w:rPr>
                <w:rFonts w:hAnsi="한컴바탕" w:hint="eastAsia"/>
              </w:rPr>
              <w:t>署令</w:t>
            </w:r>
            <w:proofErr w:type="spellEnd"/>
            <w:r w:rsidRPr="004B6AA6">
              <w:rPr>
                <w:rFonts w:hAnsi="한컴바탕" w:hint="eastAsia"/>
              </w:rPr>
              <w:t xml:space="preserve"> 제120호) 제5조 “세관의 조사, 수사부문이 처리한 구체적 행정행위에 불복하는 신고안건은 조사, 수사부문이 구체적으로 책임지고 처리한다.”</w:t>
            </w:r>
            <w:proofErr w:type="spellStart"/>
            <w:r w:rsidRPr="004B6AA6">
              <w:rPr>
                <w:rFonts w:hAnsi="한컴바탕" w:hint="eastAsia"/>
              </w:rPr>
              <w:t>를</w:t>
            </w:r>
            <w:proofErr w:type="spellEnd"/>
            <w:r w:rsidRPr="004B6AA6">
              <w:rPr>
                <w:rFonts w:hAnsi="한컴바탕" w:hint="eastAsia"/>
              </w:rPr>
              <w:t xml:space="preserve"> “세관의 수사부문이 처리한 구체적 행정행위에 불복하는 신고안건은 수사부문이 구체적으로 책임지고 처리한다.”</w:t>
            </w:r>
            <w:proofErr w:type="spellStart"/>
            <w:r w:rsidRPr="004B6AA6">
              <w:rPr>
                <w:rFonts w:hAnsi="한컴바탕" w:hint="eastAsia"/>
              </w:rPr>
              <w:t>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(15) 《중화인민공화국 세관 수출입화물 세금징수 관리방법》(</w:t>
            </w:r>
            <w:proofErr w:type="spellStart"/>
            <w:r w:rsidRPr="004B6AA6">
              <w:rPr>
                <w:rFonts w:hAnsi="한컴바탕" w:hint="eastAsia"/>
              </w:rPr>
              <w:t>署令</w:t>
            </w:r>
            <w:proofErr w:type="spellEnd"/>
            <w:r w:rsidRPr="004B6AA6">
              <w:rPr>
                <w:rFonts w:hAnsi="한컴바탕" w:hint="eastAsia"/>
              </w:rPr>
              <w:t xml:space="preserve"> 제124호) 제9조 “규정에 따라 세관의 조사 또는 수사부문에 넘겨 처리해야 한다.”</w:t>
            </w:r>
            <w:proofErr w:type="spellStart"/>
            <w:r w:rsidRPr="004B6AA6">
              <w:rPr>
                <w:rFonts w:hAnsi="한컴바탕" w:hint="eastAsia"/>
              </w:rPr>
              <w:t>를</w:t>
            </w:r>
            <w:proofErr w:type="spellEnd"/>
            <w:r w:rsidRPr="004B6AA6">
              <w:rPr>
                <w:rFonts w:hAnsi="한컴바탕" w:hint="eastAsia"/>
              </w:rPr>
              <w:t xml:space="preserve"> “규정에 따라 세관의 수사부문에 넘겨 처리해야 한다.”</w:t>
            </w:r>
            <w:proofErr w:type="spellStart"/>
            <w:r w:rsidRPr="004B6AA6">
              <w:rPr>
                <w:rFonts w:hAnsi="한컴바탕" w:hint="eastAsia"/>
              </w:rPr>
              <w:t>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(16) 《중화인민공화국 세관 특혜관세 수입화물 원산지 관리방법》(</w:t>
            </w:r>
            <w:proofErr w:type="spellStart"/>
            <w:r w:rsidRPr="004B6AA6">
              <w:rPr>
                <w:rFonts w:hAnsi="한컴바탕" w:hint="eastAsia"/>
              </w:rPr>
              <w:t>署令</w:t>
            </w:r>
            <w:proofErr w:type="spellEnd"/>
            <w:r w:rsidRPr="004B6AA6">
              <w:rPr>
                <w:rFonts w:hAnsi="한컴바탕" w:hint="eastAsia"/>
              </w:rPr>
              <w:t xml:space="preserve"> 제149호) 제2조 “이 방법은 수혜국(명단은 별첨 1 참조)으로부터 수입한, 특혜관세를 적용하는 화물에 적용한다. 다만 가공무역방식의 보세 수입 및 내수판매 화물은 이 방법을 적용하지 아니한다.”</w:t>
            </w:r>
            <w:proofErr w:type="spellStart"/>
            <w:r w:rsidRPr="004B6AA6">
              <w:rPr>
                <w:rFonts w:hAnsi="한컴바탕" w:hint="eastAsia"/>
              </w:rPr>
              <w:t>를</w:t>
            </w:r>
            <w:proofErr w:type="spellEnd"/>
            <w:r w:rsidRPr="004B6AA6">
              <w:rPr>
                <w:rFonts w:hAnsi="한컴바탕" w:hint="eastAsia"/>
              </w:rPr>
              <w:t xml:space="preserve"> “이 방법은 수혜국(명단은 별첨 1 참조)로부터 수입한 특혜관세를 적용하는 화물에 적용한다.”</w:t>
            </w:r>
            <w:proofErr w:type="spellStart"/>
            <w:r w:rsidRPr="004B6AA6">
              <w:rPr>
                <w:rFonts w:hAnsi="한컴바탕" w:hint="eastAsia"/>
              </w:rPr>
              <w:t>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《중화인민공화국 세관 특혜관세 수입화물 원산지 관리방법》(</w:t>
            </w:r>
            <w:proofErr w:type="spellStart"/>
            <w:r w:rsidRPr="004B6AA6">
              <w:rPr>
                <w:rFonts w:hAnsi="한컴바탕" w:hint="eastAsia"/>
              </w:rPr>
              <w:t>署令</w:t>
            </w:r>
            <w:proofErr w:type="spellEnd"/>
            <w:r w:rsidRPr="004B6AA6">
              <w:rPr>
                <w:rFonts w:hAnsi="한컴바탕" w:hint="eastAsia"/>
              </w:rPr>
              <w:t xml:space="preserve"> 제149호) 제11조 제1항 (3)호 “수출 수혜국으로부터 받은 원시 상업송장”을 “수출 수혜국으로부터 받은 화물의 상업송장 원본”</w:t>
            </w:r>
            <w:proofErr w:type="spellStart"/>
            <w:r w:rsidRPr="004B6AA6">
              <w:rPr>
                <w:rFonts w:hAnsi="한컴바탕" w:hint="eastAsia"/>
              </w:rPr>
              <w:t>으로</w:t>
            </w:r>
            <w:proofErr w:type="spellEnd"/>
            <w:r w:rsidRPr="004B6AA6">
              <w:rPr>
                <w:rFonts w:hAnsi="한컴바탕" w:hint="eastAsia"/>
              </w:rPr>
              <w:t xml:space="preserve"> 개정한다.</w:t>
            </w:r>
          </w:p>
          <w:p w:rsidR="00C82783" w:rsidRPr="003737E9" w:rsidRDefault="00C82783" w:rsidP="003737E9">
            <w:pPr>
              <w:pStyle w:val="MS"/>
              <w:wordWrap w:val="0"/>
              <w:autoSpaceDN w:val="0"/>
              <w:spacing w:line="290" w:lineRule="atLeast"/>
              <w:ind w:firstLineChars="200" w:firstLine="412"/>
              <w:rPr>
                <w:rFonts w:hAnsi="한컴바탕" w:hint="eastAsia"/>
                <w:spacing w:val="-2"/>
              </w:rPr>
            </w:pPr>
            <w:r w:rsidRPr="003737E9">
              <w:rPr>
                <w:rFonts w:hAnsi="한컴바탕" w:hint="eastAsia"/>
                <w:spacing w:val="-2"/>
              </w:rPr>
              <w:t>(17) 《중화인민공화국 세관 &lt;중화인민공화국과 칠레공화국 정부 간 자유무역협정&gt; 항목하의 수출입화물 원산지 관리방법》(</w:t>
            </w:r>
            <w:proofErr w:type="spellStart"/>
            <w:r w:rsidRPr="003737E9">
              <w:rPr>
                <w:rFonts w:hAnsi="한컴바탕" w:hint="eastAsia"/>
                <w:spacing w:val="-2"/>
              </w:rPr>
              <w:t>署令</w:t>
            </w:r>
            <w:proofErr w:type="spellEnd"/>
            <w:r w:rsidRPr="003737E9">
              <w:rPr>
                <w:rFonts w:hAnsi="한컴바탕" w:hint="eastAsia"/>
                <w:spacing w:val="-2"/>
              </w:rPr>
              <w:t xml:space="preserve"> 제151호) 제2조 “이 방법은 칠레에서 수입한 《중칠 자유무역협정》 항목하의 화물에 적용한다. 다만 가공무역방식의 보세수입 및 내수판매 화물은 이 방법을 적용하지 아니한다.”</w:t>
            </w:r>
            <w:proofErr w:type="spellStart"/>
            <w:r w:rsidRPr="003737E9">
              <w:rPr>
                <w:rFonts w:hAnsi="한컴바탕" w:hint="eastAsia"/>
                <w:spacing w:val="-2"/>
              </w:rPr>
              <w:t>를</w:t>
            </w:r>
            <w:proofErr w:type="spellEnd"/>
            <w:r w:rsidRPr="003737E9">
              <w:rPr>
                <w:rFonts w:hAnsi="한컴바탕" w:hint="eastAsia"/>
                <w:spacing w:val="-2"/>
              </w:rPr>
              <w:t xml:space="preserve"> “이 방법은 칠레에서 수입한 《중칠 간 자유무역협정》 </w:t>
            </w:r>
            <w:r w:rsidRPr="003737E9">
              <w:rPr>
                <w:rFonts w:hAnsi="한컴바탕" w:hint="eastAsia"/>
                <w:spacing w:val="-2"/>
              </w:rPr>
              <w:lastRenderedPageBreak/>
              <w:t>항목하의 화물에 적용한다.”</w:t>
            </w:r>
            <w:proofErr w:type="spellStart"/>
            <w:r w:rsidRPr="003737E9">
              <w:rPr>
                <w:rFonts w:hAnsi="한컴바탕" w:hint="eastAsia"/>
                <w:spacing w:val="-2"/>
              </w:rPr>
              <w:t>로</w:t>
            </w:r>
            <w:proofErr w:type="spellEnd"/>
            <w:r w:rsidRPr="003737E9">
              <w:rPr>
                <w:rFonts w:hAnsi="한컴바탕" w:hint="eastAsia"/>
                <w:spacing w:val="-2"/>
              </w:rPr>
              <w:t xml:space="preserve"> 개정한다.</w:t>
            </w:r>
          </w:p>
          <w:p w:rsidR="00C82783" w:rsidRPr="003737E9" w:rsidRDefault="00C82783" w:rsidP="003737E9">
            <w:pPr>
              <w:pStyle w:val="MS"/>
              <w:wordWrap w:val="0"/>
              <w:autoSpaceDN w:val="0"/>
              <w:spacing w:line="290" w:lineRule="atLeast"/>
              <w:ind w:firstLineChars="200" w:firstLine="468"/>
              <w:rPr>
                <w:rFonts w:hAnsi="한컴바탕" w:hint="eastAsia"/>
                <w:spacing w:val="12"/>
              </w:rPr>
            </w:pPr>
            <w:r w:rsidRPr="003737E9">
              <w:rPr>
                <w:rFonts w:hAnsi="한컴바탕" w:hint="eastAsia"/>
                <w:spacing w:val="12"/>
              </w:rPr>
              <w:t>《중화인민공화국 세관 &lt;중화인민공화국과 칠레공화국 정부 간 자유무역협정&gt; 항목하의 수출입화물 원산지 관리방법》(</w:t>
            </w:r>
            <w:proofErr w:type="spellStart"/>
            <w:r w:rsidRPr="003737E9">
              <w:rPr>
                <w:rFonts w:hAnsi="한컴바탕" w:hint="eastAsia"/>
                <w:spacing w:val="12"/>
              </w:rPr>
              <w:t>署令</w:t>
            </w:r>
            <w:proofErr w:type="spellEnd"/>
            <w:r w:rsidRPr="003737E9">
              <w:rPr>
                <w:rFonts w:hAnsi="한컴바탕" w:hint="eastAsia"/>
                <w:spacing w:val="12"/>
              </w:rPr>
              <w:t xml:space="preserve"> 제151호) 제18조 제1항 (3)호 “수입화물의 원시 상업송장”과 제2항의 “수입화물의 원시 상업송장”을 각각 “수입화물의 상업송장 원본”과 “수입화물의 상업송장”</w:t>
            </w:r>
            <w:proofErr w:type="spellStart"/>
            <w:r w:rsidRPr="003737E9">
              <w:rPr>
                <w:rFonts w:hAnsi="한컴바탕" w:hint="eastAsia"/>
                <w:spacing w:val="12"/>
              </w:rPr>
              <w:t>으로</w:t>
            </w:r>
            <w:proofErr w:type="spellEnd"/>
            <w:r w:rsidRPr="003737E9">
              <w:rPr>
                <w:rFonts w:hAnsi="한컴바탕" w:hint="eastAsia"/>
                <w:spacing w:val="12"/>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(18) 《중화인민공화국 세관 고차원 유학인재 귀국 및 해외 과학기술전문가 재중 근무 출입국물품 관리방법》(</w:t>
            </w:r>
            <w:proofErr w:type="spellStart"/>
            <w:r w:rsidRPr="004B6AA6">
              <w:rPr>
                <w:rFonts w:hAnsi="한컴바탕" w:hint="eastAsia"/>
              </w:rPr>
              <w:t>署令</w:t>
            </w:r>
            <w:proofErr w:type="spellEnd"/>
            <w:r w:rsidRPr="004B6AA6">
              <w:rPr>
                <w:rFonts w:hAnsi="한컴바탕" w:hint="eastAsia"/>
              </w:rPr>
              <w:t xml:space="preserve"> 제154호) 제6조 “그 소재단위가 《과학연구 및 수업용품 수입세금 면제 임시규정》에 따라 관련 수속을 처리해야 한다.”</w:t>
            </w:r>
            <w:proofErr w:type="spellStart"/>
            <w:r w:rsidRPr="004B6AA6">
              <w:rPr>
                <w:rFonts w:hAnsi="한컴바탕" w:hint="eastAsia"/>
              </w:rPr>
              <w:t>를</w:t>
            </w:r>
            <w:proofErr w:type="spellEnd"/>
            <w:r w:rsidRPr="004B6AA6">
              <w:rPr>
                <w:rFonts w:hAnsi="한컴바탕" w:hint="eastAsia"/>
              </w:rPr>
              <w:t xml:space="preserve"> “그 소재단위가 《과학연구 및 수업용품 수입세금 면제규정》에 따라 관련 수속을 처리해야 한다.”</w:t>
            </w:r>
            <w:proofErr w:type="spellStart"/>
            <w:r w:rsidRPr="004B6AA6">
              <w:rPr>
                <w:rFonts w:hAnsi="한컴바탕" w:hint="eastAsia"/>
              </w:rPr>
              <w:t>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(19) 《중화인민공화국 세관 &lt;중화인민공화국 정부와 파키스탄이슬람공화국 정부 간 자유무역협정&gt; 항목하의 수입화물 원산지 관리방법》(</w:t>
            </w:r>
            <w:proofErr w:type="spellStart"/>
            <w:r w:rsidRPr="004B6AA6">
              <w:rPr>
                <w:rFonts w:hAnsi="한컴바탕" w:hint="eastAsia"/>
              </w:rPr>
              <w:t>署令</w:t>
            </w:r>
            <w:proofErr w:type="spellEnd"/>
            <w:r w:rsidRPr="004B6AA6">
              <w:rPr>
                <w:rFonts w:hAnsi="한컴바탕" w:hint="eastAsia"/>
              </w:rPr>
              <w:t xml:space="preserve"> 제162호) 제2조 “이 방법은 파키스탄으로부터 수입한 《중파 자유무역협정》 항목하의 화물에 적용한다. 다만, 가공무역방식의 보세수입 및 내수판매 화물은 이 방법을 적용하지 아니한다.”</w:t>
            </w:r>
            <w:proofErr w:type="spellStart"/>
            <w:r w:rsidRPr="004B6AA6">
              <w:rPr>
                <w:rFonts w:hAnsi="한컴바탕" w:hint="eastAsia"/>
              </w:rPr>
              <w:t>를</w:t>
            </w:r>
            <w:proofErr w:type="spellEnd"/>
            <w:r w:rsidRPr="004B6AA6">
              <w:rPr>
                <w:rFonts w:hAnsi="한컴바탕" w:hint="eastAsia"/>
              </w:rPr>
              <w:t xml:space="preserve"> “이 방법은 파키스탄으로부터 수입한 《중파 자유무역협정》 항목하의 화물에 적용한다.”</w:t>
            </w:r>
            <w:proofErr w:type="spellStart"/>
            <w:r w:rsidRPr="004B6AA6">
              <w:rPr>
                <w:rFonts w:hAnsi="한컴바탕" w:hint="eastAsia"/>
              </w:rPr>
              <w:t>로</w:t>
            </w:r>
            <w:proofErr w:type="spellEnd"/>
            <w:r w:rsidRPr="004B6AA6">
              <w:rPr>
                <w:rFonts w:hAnsi="한컴바탕" w:hint="eastAsia"/>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《중화인민공화국 세관 &lt;중화인민공화국 정부와 파키스탄 이슬람공화국 정부 간 자유무역협정&gt; 항목하의 수입화물 원산지 관리방법》(</w:t>
            </w:r>
            <w:proofErr w:type="spellStart"/>
            <w:r w:rsidRPr="004B6AA6">
              <w:rPr>
                <w:rFonts w:hAnsi="한컴바탕" w:hint="eastAsia"/>
              </w:rPr>
              <w:t>署令</w:t>
            </w:r>
            <w:proofErr w:type="spellEnd"/>
            <w:r w:rsidRPr="004B6AA6">
              <w:rPr>
                <w:rFonts w:hAnsi="한컴바탕" w:hint="eastAsia"/>
              </w:rPr>
              <w:t xml:space="preserve"> 제162호) 제13조 제1항 (3)호 “화물의 원시 상업송장”을 “화물의 상업송장 원본”</w:t>
            </w:r>
            <w:proofErr w:type="spellStart"/>
            <w:r w:rsidRPr="004B6AA6">
              <w:rPr>
                <w:rFonts w:hAnsi="한컴바탕" w:hint="eastAsia"/>
              </w:rPr>
              <w:t>으로</w:t>
            </w:r>
            <w:proofErr w:type="spellEnd"/>
            <w:r w:rsidRPr="004B6AA6">
              <w:rPr>
                <w:rFonts w:hAnsi="한컴바탕" w:hint="eastAsia"/>
              </w:rPr>
              <w:t xml:space="preserve"> 개정한다.</w:t>
            </w:r>
          </w:p>
          <w:p w:rsidR="00C82783" w:rsidRPr="003737E9" w:rsidRDefault="00C82783" w:rsidP="003737E9">
            <w:pPr>
              <w:pStyle w:val="MS"/>
              <w:wordWrap w:val="0"/>
              <w:autoSpaceDN w:val="0"/>
              <w:spacing w:line="290" w:lineRule="atLeast"/>
              <w:ind w:firstLineChars="200" w:firstLine="404"/>
              <w:rPr>
                <w:rFonts w:hAnsi="한컴바탕" w:hint="eastAsia"/>
                <w:spacing w:val="-4"/>
              </w:rPr>
            </w:pPr>
            <w:r w:rsidRPr="003737E9">
              <w:rPr>
                <w:rFonts w:hAnsi="한컴바탕" w:hint="eastAsia"/>
                <w:spacing w:val="-4"/>
              </w:rPr>
              <w:t>(20) 《중화인민공화국 세관 &lt;중화인민공화국 정부와 뉴질랜드 정부 간 자유무역협정&gt; 항목하의 수출입화물 원산지 관리방법》(</w:t>
            </w:r>
            <w:proofErr w:type="spellStart"/>
            <w:r w:rsidRPr="003737E9">
              <w:rPr>
                <w:rFonts w:hAnsi="한컴바탕" w:hint="eastAsia"/>
                <w:spacing w:val="-4"/>
              </w:rPr>
              <w:t>署令</w:t>
            </w:r>
            <w:proofErr w:type="spellEnd"/>
            <w:r w:rsidRPr="003737E9">
              <w:rPr>
                <w:rFonts w:hAnsi="한컴바탕" w:hint="eastAsia"/>
                <w:spacing w:val="-4"/>
              </w:rPr>
              <w:t xml:space="preserve"> 제175호) 제2조 “이 방법은 중국과 뉴질랜드 간 《</w:t>
            </w:r>
            <w:proofErr w:type="spellStart"/>
            <w:r w:rsidRPr="003737E9">
              <w:rPr>
                <w:rFonts w:hAnsi="한컴바탕" w:hint="eastAsia"/>
                <w:spacing w:val="-4"/>
              </w:rPr>
              <w:t>중뉴</w:t>
            </w:r>
            <w:proofErr w:type="spellEnd"/>
            <w:r w:rsidRPr="003737E9">
              <w:rPr>
                <w:rFonts w:hAnsi="한컴바탕" w:hint="eastAsia"/>
                <w:spacing w:val="-4"/>
              </w:rPr>
              <w:t xml:space="preserve"> 자유무역협정》 항목하의 수출입화물의 원산지 관리에 적용한다. 다만, 가공무역방식의 보세수입 및 내수판매 화물은 이 방법을 적용하지 아니한다.”</w:t>
            </w:r>
            <w:proofErr w:type="spellStart"/>
            <w:r w:rsidRPr="003737E9">
              <w:rPr>
                <w:rFonts w:hAnsi="한컴바탕" w:hint="eastAsia"/>
                <w:spacing w:val="-4"/>
              </w:rPr>
              <w:t>를</w:t>
            </w:r>
            <w:proofErr w:type="spellEnd"/>
            <w:r w:rsidRPr="003737E9">
              <w:rPr>
                <w:rFonts w:hAnsi="한컴바탕" w:hint="eastAsia"/>
                <w:spacing w:val="-4"/>
              </w:rPr>
              <w:t xml:space="preserve"> “이 방법은 중국과 뉴질랜드 지간의 《</w:t>
            </w:r>
            <w:proofErr w:type="spellStart"/>
            <w:r w:rsidRPr="003737E9">
              <w:rPr>
                <w:rFonts w:hAnsi="한컴바탕" w:hint="eastAsia"/>
                <w:spacing w:val="-4"/>
              </w:rPr>
              <w:t>중뉴</w:t>
            </w:r>
            <w:proofErr w:type="spellEnd"/>
            <w:r w:rsidRPr="003737E9">
              <w:rPr>
                <w:rFonts w:hAnsi="한컴바탕" w:hint="eastAsia"/>
                <w:spacing w:val="-4"/>
              </w:rPr>
              <w:t xml:space="preserve"> 자유무역협정》 항목하의 수출입화물 원산지 관리에 적용한다.”</w:t>
            </w:r>
            <w:proofErr w:type="spellStart"/>
            <w:r w:rsidRPr="003737E9">
              <w:rPr>
                <w:rFonts w:hAnsi="한컴바탕" w:hint="eastAsia"/>
                <w:spacing w:val="-4"/>
              </w:rPr>
              <w:t>로</w:t>
            </w:r>
            <w:proofErr w:type="spellEnd"/>
            <w:r w:rsidRPr="003737E9">
              <w:rPr>
                <w:rFonts w:hAnsi="한컴바탕" w:hint="eastAsia"/>
                <w:spacing w:val="-4"/>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(21) 《중화인민공화국 세관 &lt;</w:t>
            </w:r>
            <w:proofErr w:type="spellStart"/>
            <w:r w:rsidRPr="004B6AA6">
              <w:rPr>
                <w:rFonts w:hAnsi="한컴바탕" w:hint="eastAsia"/>
              </w:rPr>
              <w:t>아태무역협정</w:t>
            </w:r>
            <w:proofErr w:type="spellEnd"/>
            <w:r w:rsidRPr="004B6AA6">
              <w:rPr>
                <w:rFonts w:hAnsi="한컴바탕" w:hint="eastAsia"/>
              </w:rPr>
              <w:t>&gt; 항목하의 수출입화물 원산지 관리방법》(</w:t>
            </w:r>
            <w:proofErr w:type="spellStart"/>
            <w:r w:rsidRPr="004B6AA6">
              <w:rPr>
                <w:rFonts w:hAnsi="한컴바탕" w:hint="eastAsia"/>
              </w:rPr>
              <w:t>署令</w:t>
            </w:r>
            <w:proofErr w:type="spellEnd"/>
            <w:r w:rsidRPr="004B6AA6">
              <w:rPr>
                <w:rFonts w:hAnsi="한컴바탕" w:hint="eastAsia"/>
              </w:rPr>
              <w:t xml:space="preserve"> 제177호) 제2조 “이 방법은 중국과 《</w:t>
            </w:r>
            <w:proofErr w:type="spellStart"/>
            <w:r w:rsidRPr="004B6AA6">
              <w:rPr>
                <w:rFonts w:hAnsi="한컴바탕" w:hint="eastAsia"/>
              </w:rPr>
              <w:t>아</w:t>
            </w:r>
            <w:r w:rsidRPr="004B6AA6">
              <w:rPr>
                <w:rFonts w:hAnsi="한컴바탕" w:hint="eastAsia"/>
              </w:rPr>
              <w:lastRenderedPageBreak/>
              <w:t>태무역협정</w:t>
            </w:r>
            <w:proofErr w:type="spellEnd"/>
            <w:r w:rsidRPr="004B6AA6">
              <w:rPr>
                <w:rFonts w:hAnsi="한컴바탕" w:hint="eastAsia"/>
              </w:rPr>
              <w:t>》기타 회원국(회원국 명단은 별첨 1 참조) 간 《</w:t>
            </w:r>
            <w:proofErr w:type="spellStart"/>
            <w:r w:rsidRPr="004B6AA6">
              <w:rPr>
                <w:rFonts w:hAnsi="한컴바탕" w:hint="eastAsia"/>
              </w:rPr>
              <w:t>아태무역협정</w:t>
            </w:r>
            <w:proofErr w:type="spellEnd"/>
            <w:r w:rsidRPr="004B6AA6">
              <w:rPr>
                <w:rFonts w:hAnsi="한컴바탕" w:hint="eastAsia"/>
              </w:rPr>
              <w:t>》 항목하의 수출입화물에 적용한다. 다만 가공무역방식의 보세수입 및 내수판매 화물은 이 방법을 적용하지 아니한다.”</w:t>
            </w:r>
            <w:proofErr w:type="spellStart"/>
            <w:r w:rsidRPr="004B6AA6">
              <w:rPr>
                <w:rFonts w:hAnsi="한컴바탕" w:hint="eastAsia"/>
              </w:rPr>
              <w:t>를</w:t>
            </w:r>
            <w:proofErr w:type="spellEnd"/>
            <w:r w:rsidRPr="004B6AA6">
              <w:rPr>
                <w:rFonts w:hAnsi="한컴바탕" w:hint="eastAsia"/>
              </w:rPr>
              <w:t xml:space="preserve"> 이 “방법은 중국과 《</w:t>
            </w:r>
            <w:proofErr w:type="spellStart"/>
            <w:r w:rsidRPr="004B6AA6">
              <w:rPr>
                <w:rFonts w:hAnsi="한컴바탕" w:hint="eastAsia"/>
              </w:rPr>
              <w:t>아태무역협정</w:t>
            </w:r>
            <w:proofErr w:type="spellEnd"/>
            <w:r w:rsidRPr="004B6AA6">
              <w:rPr>
                <w:rFonts w:hAnsi="한컴바탕" w:hint="eastAsia"/>
              </w:rPr>
              <w:t>》 기타 회원국(회원국 명단은 별첨 1 참조) 간 《</w:t>
            </w:r>
            <w:proofErr w:type="spellStart"/>
            <w:r w:rsidRPr="004B6AA6">
              <w:rPr>
                <w:rFonts w:hAnsi="한컴바탕" w:hint="eastAsia"/>
              </w:rPr>
              <w:t>아태무역협정</w:t>
            </w:r>
            <w:proofErr w:type="spellEnd"/>
            <w:r w:rsidRPr="004B6AA6">
              <w:rPr>
                <w:rFonts w:hAnsi="한컴바탕" w:hint="eastAsia"/>
              </w:rPr>
              <w:t>》 항목하의 수출입화물에 적용한다.”</w:t>
            </w:r>
            <w:proofErr w:type="spellStart"/>
            <w:r w:rsidRPr="004B6AA6">
              <w:rPr>
                <w:rFonts w:hAnsi="한컴바탕" w:hint="eastAsia"/>
              </w:rPr>
              <w:t>로</w:t>
            </w:r>
            <w:proofErr w:type="spellEnd"/>
            <w:r w:rsidRPr="004B6AA6">
              <w:rPr>
                <w:rFonts w:hAnsi="한컴바탕" w:hint="eastAsia"/>
              </w:rPr>
              <w:t xml:space="preserve"> 개정한다.</w:t>
            </w:r>
          </w:p>
          <w:p w:rsidR="00C82783" w:rsidRPr="003737E9" w:rsidRDefault="00C82783" w:rsidP="003737E9">
            <w:pPr>
              <w:pStyle w:val="MS"/>
              <w:wordWrap w:val="0"/>
              <w:autoSpaceDN w:val="0"/>
              <w:spacing w:line="290" w:lineRule="atLeast"/>
              <w:ind w:firstLineChars="200" w:firstLine="460"/>
              <w:rPr>
                <w:rFonts w:hAnsi="한컴바탕" w:hint="eastAsia"/>
                <w:spacing w:val="10"/>
              </w:rPr>
            </w:pPr>
            <w:r w:rsidRPr="003737E9">
              <w:rPr>
                <w:rFonts w:hAnsi="한컴바탕" w:hint="eastAsia"/>
                <w:spacing w:val="10"/>
              </w:rPr>
              <w:t xml:space="preserve">2. 세관의 </w:t>
            </w:r>
            <w:proofErr w:type="spellStart"/>
            <w:r w:rsidRPr="003737E9">
              <w:rPr>
                <w:rFonts w:hAnsi="한컴바탕" w:hint="eastAsia"/>
                <w:spacing w:val="10"/>
              </w:rPr>
              <w:t>규장에서</w:t>
            </w:r>
            <w:proofErr w:type="spellEnd"/>
            <w:r w:rsidRPr="003737E9">
              <w:rPr>
                <w:rFonts w:hAnsi="한컴바탕" w:hint="eastAsia"/>
                <w:spacing w:val="10"/>
              </w:rPr>
              <w:t xml:space="preserve"> 인용한 법률, 행정법규, 규장 명칭 및 조항 순서에 대한 개정</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 xml:space="preserve">가. 아래의 </w:t>
            </w:r>
            <w:proofErr w:type="spellStart"/>
            <w:r w:rsidRPr="004B6AA6">
              <w:rPr>
                <w:rFonts w:hAnsi="한컴바탕" w:hint="eastAsia"/>
              </w:rPr>
              <w:t>규장에서</w:t>
            </w:r>
            <w:proofErr w:type="spellEnd"/>
            <w:r w:rsidRPr="004B6AA6">
              <w:rPr>
                <w:rFonts w:hAnsi="한컴바탕" w:hint="eastAsia"/>
              </w:rPr>
              <w:t xml:space="preserve"> 인용한 “《중화인민공화국 </w:t>
            </w:r>
            <w:proofErr w:type="spellStart"/>
            <w:r w:rsidRPr="004B6AA6">
              <w:rPr>
                <w:rFonts w:hAnsi="한컴바탕" w:hint="eastAsia"/>
              </w:rPr>
              <w:t>세관법</w:t>
            </w:r>
            <w:proofErr w:type="spellEnd"/>
            <w:r w:rsidRPr="004B6AA6">
              <w:rPr>
                <w:rFonts w:hAnsi="한컴바탕" w:hint="eastAsia"/>
              </w:rPr>
              <w:t xml:space="preserve"> 행정처벌 실시세칙》”을 “《중화인민공화국 세관 행정처벌 실시조례》”</w:t>
            </w:r>
            <w:proofErr w:type="spellStart"/>
            <w:r w:rsidRPr="004B6AA6">
              <w:rPr>
                <w:rFonts w:hAnsi="한컴바탕" w:hint="eastAsia"/>
              </w:rPr>
              <w:t>로</w:t>
            </w:r>
            <w:proofErr w:type="spellEnd"/>
            <w:r w:rsidRPr="004B6AA6">
              <w:rPr>
                <w:rFonts w:hAnsi="한컴바탕" w:hint="eastAsia"/>
              </w:rPr>
              <w:t xml:space="preserve"> 개정한다.</w:t>
            </w:r>
          </w:p>
          <w:p w:rsidR="00C82783" w:rsidRPr="003737E9" w:rsidRDefault="00C82783" w:rsidP="003737E9">
            <w:pPr>
              <w:pStyle w:val="MS"/>
              <w:wordWrap w:val="0"/>
              <w:autoSpaceDN w:val="0"/>
              <w:spacing w:line="290" w:lineRule="atLeast"/>
              <w:ind w:firstLineChars="200" w:firstLine="460"/>
              <w:rPr>
                <w:rFonts w:hAnsi="한컴바탕" w:hint="eastAsia"/>
                <w:spacing w:val="10"/>
              </w:rPr>
            </w:pPr>
            <w:r w:rsidRPr="003737E9">
              <w:rPr>
                <w:rFonts w:hAnsi="한컴바탕" w:hint="eastAsia"/>
                <w:spacing w:val="10"/>
              </w:rPr>
              <w:t>(22) 《중화인민공화국 세관 출입국 여객 수화물 감독관리방법》(</w:t>
            </w:r>
            <w:proofErr w:type="spellStart"/>
            <w:r w:rsidRPr="003737E9">
              <w:rPr>
                <w:rFonts w:hAnsi="한컴바탕" w:hint="eastAsia"/>
                <w:spacing w:val="10"/>
              </w:rPr>
              <w:t>署令</w:t>
            </w:r>
            <w:proofErr w:type="spellEnd"/>
            <w:r w:rsidRPr="003737E9">
              <w:rPr>
                <w:rFonts w:hAnsi="한컴바탕" w:hint="eastAsia"/>
                <w:spacing w:val="10"/>
              </w:rPr>
              <w:t xml:space="preserve"> 제9호) 제16조.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(23) 《중화인민공화국 세관 출입국 국제항생 선박 및 그 적재화물, 물품 감독관리방법》(</w:t>
            </w:r>
            <w:proofErr w:type="spellStart"/>
            <w:r w:rsidRPr="004B6AA6">
              <w:rPr>
                <w:rFonts w:hAnsi="한컴바탕" w:hint="eastAsia"/>
              </w:rPr>
              <w:t>署令</w:t>
            </w:r>
            <w:proofErr w:type="spellEnd"/>
            <w:r w:rsidRPr="004B6AA6">
              <w:rPr>
                <w:rFonts w:hAnsi="한컴바탕" w:hint="eastAsia"/>
              </w:rPr>
              <w:t xml:space="preserve"> 제24호) 제19조.</w:t>
            </w:r>
          </w:p>
          <w:p w:rsidR="00C82783" w:rsidRPr="003737E9" w:rsidRDefault="00C82783" w:rsidP="003737E9">
            <w:pPr>
              <w:pStyle w:val="MS"/>
              <w:wordWrap w:val="0"/>
              <w:autoSpaceDN w:val="0"/>
              <w:spacing w:line="290" w:lineRule="atLeast"/>
              <w:ind w:firstLineChars="200" w:firstLine="444"/>
              <w:rPr>
                <w:rFonts w:hAnsi="한컴바탕" w:hint="eastAsia"/>
                <w:spacing w:val="6"/>
              </w:rPr>
            </w:pPr>
            <w:r w:rsidRPr="003737E9">
              <w:rPr>
                <w:rFonts w:hAnsi="한컴바탕" w:hint="eastAsia"/>
                <w:spacing w:val="6"/>
              </w:rPr>
              <w:t>(24) 《중화인민공화국 세관 통과여객의 수화물 감독관리방법》(</w:t>
            </w:r>
            <w:proofErr w:type="spellStart"/>
            <w:r w:rsidRPr="003737E9">
              <w:rPr>
                <w:rFonts w:hAnsi="한컴바탕" w:hint="eastAsia"/>
                <w:spacing w:val="6"/>
              </w:rPr>
              <w:t>署令</w:t>
            </w:r>
            <w:proofErr w:type="spellEnd"/>
            <w:r w:rsidRPr="003737E9">
              <w:rPr>
                <w:rFonts w:hAnsi="한컴바탕" w:hint="eastAsia"/>
                <w:spacing w:val="6"/>
              </w:rPr>
              <w:t xml:space="preserve"> 제25호) 제9조.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(25) 《중화인민공화국 세관 경외 등산단체 및 개인의 출입국 물품 관리규정》（</w:t>
            </w:r>
            <w:proofErr w:type="spellStart"/>
            <w:r w:rsidRPr="004B6AA6">
              <w:rPr>
                <w:rFonts w:hAnsi="한컴바탕" w:hint="eastAsia"/>
              </w:rPr>
              <w:t>署令</w:t>
            </w:r>
            <w:proofErr w:type="spellEnd"/>
            <w:r w:rsidRPr="004B6AA6">
              <w:rPr>
                <w:rFonts w:hAnsi="한컴바탕" w:hint="eastAsia"/>
              </w:rPr>
              <w:t xml:space="preserve"> 제30호) 제12조. </w:t>
            </w:r>
          </w:p>
          <w:p w:rsidR="00C82783" w:rsidRPr="003737E9" w:rsidRDefault="00C82783" w:rsidP="003737E9">
            <w:pPr>
              <w:pStyle w:val="MS"/>
              <w:wordWrap w:val="0"/>
              <w:autoSpaceDN w:val="0"/>
              <w:spacing w:line="290" w:lineRule="atLeast"/>
              <w:ind w:firstLineChars="200" w:firstLine="444"/>
              <w:rPr>
                <w:rFonts w:hAnsi="한컴바탕" w:hint="eastAsia"/>
                <w:spacing w:val="6"/>
              </w:rPr>
            </w:pPr>
            <w:r w:rsidRPr="003737E9">
              <w:rPr>
                <w:rFonts w:hAnsi="한컴바탕" w:hint="eastAsia"/>
                <w:spacing w:val="6"/>
              </w:rPr>
              <w:t>(26)《중화인민공화국 세관 출입국 여객의 자가용 물품 관리규정》（</w:t>
            </w:r>
            <w:proofErr w:type="spellStart"/>
            <w:r w:rsidRPr="003737E9">
              <w:rPr>
                <w:rFonts w:hAnsi="한컴바탕" w:hint="eastAsia"/>
                <w:spacing w:val="6"/>
              </w:rPr>
              <w:t>署令</w:t>
            </w:r>
            <w:proofErr w:type="spellEnd"/>
            <w:r w:rsidRPr="003737E9">
              <w:rPr>
                <w:rFonts w:hAnsi="한컴바탕" w:hint="eastAsia"/>
                <w:spacing w:val="6"/>
              </w:rPr>
              <w:t xml:space="preserve"> 제35호）제9조.</w:t>
            </w:r>
          </w:p>
          <w:p w:rsidR="00C82783" w:rsidRPr="003737E9" w:rsidRDefault="00C82783" w:rsidP="003737E9">
            <w:pPr>
              <w:pStyle w:val="MS"/>
              <w:wordWrap w:val="0"/>
              <w:autoSpaceDN w:val="0"/>
              <w:spacing w:line="290" w:lineRule="atLeast"/>
              <w:ind w:firstLineChars="200" w:firstLine="444"/>
              <w:rPr>
                <w:rFonts w:hAnsi="한컴바탕" w:hint="eastAsia"/>
                <w:spacing w:val="6"/>
              </w:rPr>
            </w:pPr>
            <w:r w:rsidRPr="003737E9">
              <w:rPr>
                <w:rFonts w:hAnsi="한컴바탕" w:hint="eastAsia"/>
                <w:spacing w:val="6"/>
              </w:rPr>
              <w:t>(27)《중화인민공화국 세관 통과화물 감독관리방법》（</w:t>
            </w:r>
            <w:proofErr w:type="spellStart"/>
            <w:r w:rsidRPr="003737E9">
              <w:rPr>
                <w:rFonts w:hAnsi="한컴바탕" w:hint="eastAsia"/>
                <w:spacing w:val="6"/>
              </w:rPr>
              <w:t>署令</w:t>
            </w:r>
            <w:proofErr w:type="spellEnd"/>
            <w:r w:rsidRPr="003737E9">
              <w:rPr>
                <w:rFonts w:hAnsi="한컴바탕" w:hint="eastAsia"/>
                <w:spacing w:val="6"/>
              </w:rPr>
              <w:t xml:space="preserve"> 제38호）제12조, 제19조. </w:t>
            </w:r>
          </w:p>
          <w:p w:rsidR="00C82783" w:rsidRPr="003737E9" w:rsidRDefault="00C82783" w:rsidP="003737E9">
            <w:pPr>
              <w:pStyle w:val="MS"/>
              <w:wordWrap w:val="0"/>
              <w:autoSpaceDN w:val="0"/>
              <w:spacing w:line="290" w:lineRule="atLeast"/>
              <w:ind w:firstLineChars="200" w:firstLine="452"/>
              <w:rPr>
                <w:rFonts w:hAnsi="한컴바탕" w:hint="eastAsia"/>
                <w:spacing w:val="8"/>
              </w:rPr>
            </w:pPr>
            <w:r w:rsidRPr="003737E9">
              <w:rPr>
                <w:rFonts w:hAnsi="한컴바탕" w:hint="eastAsia"/>
                <w:spacing w:val="8"/>
              </w:rPr>
              <w:t>(28)《중화인민공화국 세관 출입국 여객 통관 관련 규정》（</w:t>
            </w:r>
            <w:proofErr w:type="spellStart"/>
            <w:r w:rsidRPr="003737E9">
              <w:rPr>
                <w:rFonts w:hAnsi="한컴바탕" w:hint="eastAsia"/>
                <w:spacing w:val="8"/>
              </w:rPr>
              <w:t>署令</w:t>
            </w:r>
            <w:proofErr w:type="spellEnd"/>
            <w:r w:rsidRPr="003737E9">
              <w:rPr>
                <w:rFonts w:hAnsi="한컴바탕" w:hint="eastAsia"/>
                <w:spacing w:val="8"/>
              </w:rPr>
              <w:t xml:space="preserve"> 제55호) 제15조.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(29)《국경장터(边民互市) 무역 관리방법》（</w:t>
            </w:r>
            <w:proofErr w:type="spellStart"/>
            <w:r w:rsidRPr="004B6AA6">
              <w:rPr>
                <w:rFonts w:hAnsi="한컴바탕" w:hint="eastAsia"/>
              </w:rPr>
              <w:t>署令</w:t>
            </w:r>
            <w:proofErr w:type="spellEnd"/>
            <w:r w:rsidRPr="004B6AA6">
              <w:rPr>
                <w:rFonts w:hAnsi="한컴바탕" w:hint="eastAsia"/>
              </w:rPr>
              <w:t xml:space="preserve"> 제56호） 제9조.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(30)《중화인민공화국 세관 중국국적 여객의 출입국 수화물 관리규정》（</w:t>
            </w:r>
            <w:proofErr w:type="spellStart"/>
            <w:r w:rsidRPr="004B6AA6">
              <w:rPr>
                <w:rFonts w:hAnsi="한컴바탕" w:hint="eastAsia"/>
              </w:rPr>
              <w:t>署令</w:t>
            </w:r>
            <w:proofErr w:type="spellEnd"/>
            <w:r w:rsidRPr="004B6AA6">
              <w:rPr>
                <w:rFonts w:hAnsi="한컴바탕" w:hint="eastAsia"/>
              </w:rPr>
              <w:t xml:space="preserve"> 제58호）제12조.</w:t>
            </w:r>
          </w:p>
          <w:p w:rsidR="00C82783" w:rsidRPr="003737E9" w:rsidRDefault="00C82783" w:rsidP="003737E9">
            <w:pPr>
              <w:pStyle w:val="MS"/>
              <w:wordWrap w:val="0"/>
              <w:autoSpaceDN w:val="0"/>
              <w:spacing w:line="290" w:lineRule="atLeast"/>
              <w:ind w:firstLineChars="200" w:firstLine="484"/>
              <w:rPr>
                <w:rFonts w:hAnsi="한컴바탕" w:hint="eastAsia"/>
                <w:spacing w:val="16"/>
              </w:rPr>
            </w:pPr>
            <w:r w:rsidRPr="003737E9">
              <w:rPr>
                <w:rFonts w:hAnsi="한컴바탕" w:hint="eastAsia"/>
                <w:spacing w:val="16"/>
              </w:rPr>
              <w:t xml:space="preserve">(31)《중화인민공화국 세관 </w:t>
            </w:r>
            <w:proofErr w:type="spellStart"/>
            <w:r w:rsidRPr="003737E9">
              <w:rPr>
                <w:rFonts w:hAnsi="한컴바탕" w:hint="eastAsia"/>
                <w:spacing w:val="16"/>
              </w:rPr>
              <w:t>격지</w:t>
            </w:r>
            <w:proofErr w:type="spellEnd"/>
            <w:r w:rsidRPr="003737E9">
              <w:rPr>
                <w:rFonts w:hAnsi="한컴바탕" w:hint="eastAsia"/>
                <w:spacing w:val="16"/>
              </w:rPr>
              <w:t xml:space="preserve"> 가공무역 관리방법》（</w:t>
            </w:r>
            <w:proofErr w:type="spellStart"/>
            <w:r w:rsidRPr="003737E9">
              <w:rPr>
                <w:rFonts w:hAnsi="한컴바탕" w:hint="eastAsia"/>
                <w:spacing w:val="16"/>
              </w:rPr>
              <w:t>署令</w:t>
            </w:r>
            <w:proofErr w:type="spellEnd"/>
            <w:r w:rsidRPr="003737E9">
              <w:rPr>
                <w:rFonts w:hAnsi="한컴바탕" w:hint="eastAsia"/>
                <w:spacing w:val="16"/>
              </w:rPr>
              <w:t xml:space="preserve"> 제74호）제10조.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(32)《〈중화인민공화국 세관 검사조례〉시행방법》（</w:t>
            </w:r>
            <w:proofErr w:type="spellStart"/>
            <w:r w:rsidRPr="004B6AA6">
              <w:rPr>
                <w:rFonts w:hAnsi="한컴바탕" w:hint="eastAsia"/>
              </w:rPr>
              <w:t>署令</w:t>
            </w:r>
            <w:proofErr w:type="spellEnd"/>
            <w:r w:rsidRPr="004B6AA6">
              <w:rPr>
                <w:rFonts w:hAnsi="한컴바탕" w:hint="eastAsia"/>
              </w:rPr>
              <w:t xml:space="preserve"> 제79호）제28조.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lastRenderedPageBreak/>
              <w:t>(33)《중화인민공화국 세관 기한경과 미신고 수입화물, 하역오류 또는 양륙과잉 입국화물 및 포기 수입화물 처리방법》（</w:t>
            </w:r>
            <w:proofErr w:type="spellStart"/>
            <w:r w:rsidRPr="004B6AA6">
              <w:rPr>
                <w:rFonts w:hAnsi="한컴바탕" w:hint="eastAsia"/>
              </w:rPr>
              <w:t>署令</w:t>
            </w:r>
            <w:proofErr w:type="spellEnd"/>
            <w:r w:rsidRPr="004B6AA6">
              <w:rPr>
                <w:rFonts w:hAnsi="한컴바탕" w:hint="eastAsia"/>
              </w:rPr>
              <w:t xml:space="preserve"> 제91호） 제9조.</w:t>
            </w:r>
          </w:p>
          <w:p w:rsidR="00C82783" w:rsidRPr="003737E9" w:rsidRDefault="00C82783" w:rsidP="003737E9">
            <w:pPr>
              <w:pStyle w:val="MS"/>
              <w:wordWrap w:val="0"/>
              <w:autoSpaceDN w:val="0"/>
              <w:spacing w:line="290" w:lineRule="atLeast"/>
              <w:ind w:firstLineChars="200" w:firstLine="460"/>
              <w:rPr>
                <w:rFonts w:hAnsi="한컴바탕" w:hint="eastAsia"/>
                <w:spacing w:val="10"/>
              </w:rPr>
            </w:pPr>
            <w:r w:rsidRPr="003737E9">
              <w:rPr>
                <w:rFonts w:hAnsi="한컴바탕" w:hint="eastAsia"/>
                <w:spacing w:val="10"/>
              </w:rPr>
              <w:t>(34)《중화인민공화국 세관 수출입화물 신고 관리규정》（</w:t>
            </w:r>
            <w:proofErr w:type="spellStart"/>
            <w:r w:rsidRPr="003737E9">
              <w:rPr>
                <w:rFonts w:hAnsi="한컴바탕" w:hint="eastAsia"/>
                <w:spacing w:val="10"/>
              </w:rPr>
              <w:t>署令</w:t>
            </w:r>
            <w:proofErr w:type="spellEnd"/>
            <w:r w:rsidRPr="003737E9">
              <w:rPr>
                <w:rFonts w:hAnsi="한컴바탕" w:hint="eastAsia"/>
                <w:spacing w:val="10"/>
              </w:rPr>
              <w:t xml:space="preserve"> 제103호） 제33조.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(35)《중화인민공화국 세관 보세창고 및 그 보관화물 관리규정》（</w:t>
            </w:r>
            <w:proofErr w:type="spellStart"/>
            <w:r w:rsidRPr="004B6AA6">
              <w:rPr>
                <w:rFonts w:hAnsi="한컴바탕" w:hint="eastAsia"/>
              </w:rPr>
              <w:t>署令</w:t>
            </w:r>
            <w:proofErr w:type="spellEnd"/>
            <w:r w:rsidRPr="004B6AA6">
              <w:rPr>
                <w:rFonts w:hAnsi="한컴바탕" w:hint="eastAsia"/>
              </w:rPr>
              <w:t xml:space="preserve"> 제105호） 제32조.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(36)《중화인민공화국 세관〈중화인민공화국과 동남아국가연합 간 전면적 경제협력 기본협정〉항목하의〈중국—</w:t>
            </w:r>
            <w:proofErr w:type="spellStart"/>
            <w:r w:rsidRPr="004B6AA6">
              <w:rPr>
                <w:rFonts w:hAnsi="한컴바탕" w:hint="eastAsia"/>
              </w:rPr>
              <w:t>동남아자유무역구</w:t>
            </w:r>
            <w:proofErr w:type="spellEnd"/>
            <w:r w:rsidRPr="004B6AA6">
              <w:rPr>
                <w:rFonts w:hAnsi="한컴바탕" w:hint="eastAsia"/>
              </w:rPr>
              <w:t xml:space="preserve"> 원산지규칙〉집행에 대한 규정》（</w:t>
            </w:r>
            <w:proofErr w:type="spellStart"/>
            <w:r w:rsidRPr="004B6AA6">
              <w:rPr>
                <w:rFonts w:hAnsi="한컴바탕" w:hint="eastAsia"/>
              </w:rPr>
              <w:t>署令</w:t>
            </w:r>
            <w:proofErr w:type="spellEnd"/>
            <w:r w:rsidRPr="004B6AA6">
              <w:rPr>
                <w:rFonts w:hAnsi="한컴바탕" w:hint="eastAsia"/>
              </w:rPr>
              <w:t xml:space="preserve"> 제108호） 제21조.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 xml:space="preserve">(37)《중화인민공화국 세관 가공무역 보세화물 가공구외 </w:t>
            </w:r>
            <w:proofErr w:type="spellStart"/>
            <w:r w:rsidRPr="004B6AA6">
              <w:rPr>
                <w:rFonts w:hAnsi="한컴바탕" w:hint="eastAsia"/>
              </w:rPr>
              <w:t>심가공이월</w:t>
            </w:r>
            <w:proofErr w:type="spellEnd"/>
            <w:r w:rsidRPr="004B6AA6">
              <w:rPr>
                <w:rFonts w:hAnsi="한컴바탕" w:hint="eastAsia"/>
              </w:rPr>
              <w:t xml:space="preserve"> 관리방법》（</w:t>
            </w:r>
            <w:proofErr w:type="spellStart"/>
            <w:r w:rsidRPr="004B6AA6">
              <w:rPr>
                <w:rFonts w:hAnsi="한컴바탕" w:hint="eastAsia"/>
              </w:rPr>
              <w:t>署令</w:t>
            </w:r>
            <w:proofErr w:type="spellEnd"/>
            <w:r w:rsidRPr="004B6AA6">
              <w:rPr>
                <w:rFonts w:hAnsi="한컴바탕" w:hint="eastAsia"/>
              </w:rPr>
              <w:t xml:space="preserve"> 제109호） 제12조.</w:t>
            </w:r>
          </w:p>
          <w:p w:rsidR="00C82783" w:rsidRPr="003737E9" w:rsidRDefault="00C82783" w:rsidP="003737E9">
            <w:pPr>
              <w:pStyle w:val="MS"/>
              <w:wordWrap w:val="0"/>
              <w:autoSpaceDN w:val="0"/>
              <w:spacing w:line="290" w:lineRule="atLeast"/>
              <w:ind w:firstLineChars="200" w:firstLine="444"/>
              <w:rPr>
                <w:rFonts w:hAnsi="한컴바탕" w:hint="eastAsia"/>
                <w:spacing w:val="6"/>
              </w:rPr>
            </w:pPr>
            <w:r w:rsidRPr="003737E9">
              <w:rPr>
                <w:rFonts w:hAnsi="한컴바탕" w:hint="eastAsia"/>
                <w:spacing w:val="6"/>
              </w:rPr>
              <w:t>(38)《중화인민공화국 세관 감독관리 화물 적재용 컨테이너 및 컨테이너 형태 화물차량 감독관리방법》（</w:t>
            </w:r>
            <w:proofErr w:type="spellStart"/>
            <w:r w:rsidRPr="003737E9">
              <w:rPr>
                <w:rFonts w:hAnsi="한컴바탕" w:hint="eastAsia"/>
                <w:spacing w:val="6"/>
              </w:rPr>
              <w:t>署令</w:t>
            </w:r>
            <w:proofErr w:type="spellEnd"/>
            <w:r w:rsidRPr="003737E9">
              <w:rPr>
                <w:rFonts w:hAnsi="한컴바탕" w:hint="eastAsia"/>
                <w:spacing w:val="6"/>
              </w:rPr>
              <w:t xml:space="preserve"> 제110호） 제30조.</w:t>
            </w:r>
          </w:p>
          <w:p w:rsidR="00C82783" w:rsidRPr="003737E9" w:rsidRDefault="00C82783" w:rsidP="003737E9">
            <w:pPr>
              <w:pStyle w:val="MS"/>
              <w:wordWrap w:val="0"/>
              <w:autoSpaceDN w:val="0"/>
              <w:spacing w:line="290" w:lineRule="atLeast"/>
              <w:ind w:firstLineChars="200" w:firstLine="444"/>
              <w:rPr>
                <w:rFonts w:hAnsi="한컴바탕" w:hint="eastAsia"/>
                <w:spacing w:val="6"/>
              </w:rPr>
            </w:pPr>
            <w:r w:rsidRPr="003737E9">
              <w:rPr>
                <w:rFonts w:hAnsi="한컴바탕" w:hint="eastAsia"/>
                <w:spacing w:val="6"/>
              </w:rPr>
              <w:t>(39)《중화인민공화국 세관 가공무역 조각, 잔여부품, 불량품, 부산물 및 재해 보세화물 관리방법》（</w:t>
            </w:r>
            <w:proofErr w:type="spellStart"/>
            <w:r w:rsidRPr="003737E9">
              <w:rPr>
                <w:rFonts w:hAnsi="한컴바탕" w:hint="eastAsia"/>
                <w:spacing w:val="6"/>
              </w:rPr>
              <w:t>署令</w:t>
            </w:r>
            <w:proofErr w:type="spellEnd"/>
            <w:r w:rsidRPr="003737E9">
              <w:rPr>
                <w:rFonts w:hAnsi="한컴바탕" w:hint="eastAsia"/>
                <w:spacing w:val="6"/>
              </w:rPr>
              <w:t xml:space="preserve"> 제111호） 제16조.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(40)《중화인민공화국 세관 상주대표기구 출입국 공용물품 감독관리방법》（</w:t>
            </w:r>
            <w:proofErr w:type="spellStart"/>
            <w:r w:rsidRPr="004B6AA6">
              <w:rPr>
                <w:rFonts w:hAnsi="한컴바탕" w:hint="eastAsia"/>
              </w:rPr>
              <w:t>署令</w:t>
            </w:r>
            <w:proofErr w:type="spellEnd"/>
            <w:r w:rsidRPr="004B6AA6">
              <w:rPr>
                <w:rFonts w:hAnsi="한컴바탕" w:hint="eastAsia"/>
              </w:rPr>
              <w:t xml:space="preserve"> 제115호） 제20조.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 xml:space="preserve">(41)《중화인민공화국 세관 </w:t>
            </w:r>
            <w:proofErr w:type="spellStart"/>
            <w:r w:rsidRPr="004B6AA6">
              <w:rPr>
                <w:rFonts w:hAnsi="한컴바탕" w:hint="eastAsia"/>
              </w:rPr>
              <w:t>비거주</w:t>
            </w:r>
            <w:proofErr w:type="spellEnd"/>
            <w:r w:rsidRPr="004B6AA6">
              <w:rPr>
                <w:rFonts w:hAnsi="한컴바탕" w:hint="eastAsia"/>
              </w:rPr>
              <w:t xml:space="preserve"> 장기여객의 출입국 자가용 물품 감독관리방법》（</w:t>
            </w:r>
            <w:proofErr w:type="spellStart"/>
            <w:r w:rsidRPr="004B6AA6">
              <w:rPr>
                <w:rFonts w:hAnsi="한컴바탕" w:hint="eastAsia"/>
              </w:rPr>
              <w:t>署令</w:t>
            </w:r>
            <w:proofErr w:type="spellEnd"/>
            <w:r w:rsidRPr="004B6AA6">
              <w:rPr>
                <w:rFonts w:hAnsi="한컴바탕" w:hint="eastAsia"/>
              </w:rPr>
              <w:t xml:space="preserve"> 제116호） 제17조.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(42)《중화인민공화국 세관 홍콩, 마카오 간 도로 화물운송기업, 차량 및 운전기사 관리방법》（</w:t>
            </w:r>
            <w:proofErr w:type="spellStart"/>
            <w:r w:rsidRPr="004B6AA6">
              <w:rPr>
                <w:rFonts w:hAnsi="한컴바탕" w:hint="eastAsia"/>
              </w:rPr>
              <w:t>署令</w:t>
            </w:r>
            <w:proofErr w:type="spellEnd"/>
            <w:r w:rsidRPr="004B6AA6">
              <w:rPr>
                <w:rFonts w:hAnsi="한컴바탕" w:hint="eastAsia"/>
              </w:rPr>
              <w:t xml:space="preserve"> 제118호） 제28조.</w:t>
            </w:r>
          </w:p>
          <w:p w:rsidR="00C82783" w:rsidRPr="003737E9" w:rsidRDefault="00C82783" w:rsidP="003737E9">
            <w:pPr>
              <w:pStyle w:val="MS"/>
              <w:wordWrap w:val="0"/>
              <w:autoSpaceDN w:val="0"/>
              <w:spacing w:line="290" w:lineRule="atLeast"/>
              <w:ind w:firstLineChars="200" w:firstLine="460"/>
              <w:rPr>
                <w:rFonts w:hAnsi="한컴바탕" w:hint="eastAsia"/>
                <w:spacing w:val="10"/>
              </w:rPr>
            </w:pPr>
            <w:r w:rsidRPr="003737E9">
              <w:rPr>
                <w:rFonts w:hAnsi="한컴바탕" w:hint="eastAsia"/>
                <w:spacing w:val="10"/>
              </w:rPr>
              <w:t>(43)《중화인민공화국 세관 출입국 택배 감독관리방법》（</w:t>
            </w:r>
            <w:proofErr w:type="spellStart"/>
            <w:r w:rsidRPr="003737E9">
              <w:rPr>
                <w:rFonts w:hAnsi="한컴바탕" w:hint="eastAsia"/>
                <w:spacing w:val="10"/>
              </w:rPr>
              <w:t>署令</w:t>
            </w:r>
            <w:proofErr w:type="spellEnd"/>
            <w:r w:rsidRPr="003737E9">
              <w:rPr>
                <w:rFonts w:hAnsi="한컴바탕" w:hint="eastAsia"/>
                <w:spacing w:val="10"/>
              </w:rPr>
              <w:t xml:space="preserve"> 제147호） 제29조.</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 xml:space="preserve">나. 아래의 </w:t>
            </w:r>
            <w:proofErr w:type="spellStart"/>
            <w:r w:rsidRPr="004B6AA6">
              <w:rPr>
                <w:rFonts w:hAnsi="한컴바탕" w:hint="eastAsia"/>
              </w:rPr>
              <w:t>규장에서</w:t>
            </w:r>
            <w:proofErr w:type="spellEnd"/>
            <w:r w:rsidRPr="004B6AA6">
              <w:rPr>
                <w:rFonts w:hAnsi="한컴바탕" w:hint="eastAsia"/>
              </w:rPr>
              <w:t xml:space="preserve"> 인용한 법률, 행정법규 및 규장 명칭에 대한 개정</w:t>
            </w:r>
          </w:p>
          <w:p w:rsidR="00C82783" w:rsidRPr="003737E9" w:rsidRDefault="00C82783" w:rsidP="003737E9">
            <w:pPr>
              <w:pStyle w:val="MS"/>
              <w:wordWrap w:val="0"/>
              <w:autoSpaceDN w:val="0"/>
              <w:spacing w:line="290" w:lineRule="atLeast"/>
              <w:ind w:firstLineChars="200" w:firstLine="460"/>
              <w:rPr>
                <w:rFonts w:hAnsi="한컴바탕" w:hint="eastAsia"/>
                <w:spacing w:val="10"/>
              </w:rPr>
            </w:pPr>
            <w:r w:rsidRPr="003737E9">
              <w:rPr>
                <w:rFonts w:hAnsi="한컴바탕" w:hint="eastAsia"/>
                <w:spacing w:val="10"/>
              </w:rPr>
              <w:t>(44)《〈중화인민공화국 세관 검사조례〉 시행방법》（</w:t>
            </w:r>
            <w:proofErr w:type="spellStart"/>
            <w:r w:rsidRPr="003737E9">
              <w:rPr>
                <w:rFonts w:hAnsi="한컴바탕" w:hint="eastAsia"/>
                <w:spacing w:val="10"/>
              </w:rPr>
              <w:t>署令</w:t>
            </w:r>
            <w:proofErr w:type="spellEnd"/>
            <w:r w:rsidRPr="003737E9">
              <w:rPr>
                <w:rFonts w:hAnsi="한컴바탕" w:hint="eastAsia"/>
                <w:spacing w:val="10"/>
              </w:rPr>
              <w:t xml:space="preserve"> 제79호） 제27조 중의 “《세관 행정처벌 청문 임시방법》”을 “《세관 행정처벌 청문방법》”</w:t>
            </w:r>
            <w:proofErr w:type="spellStart"/>
            <w:r w:rsidRPr="003737E9">
              <w:rPr>
                <w:rFonts w:hAnsi="한컴바탕" w:hint="eastAsia"/>
                <w:spacing w:val="10"/>
              </w:rPr>
              <w:t>으로</w:t>
            </w:r>
            <w:proofErr w:type="spellEnd"/>
            <w:r w:rsidRPr="003737E9">
              <w:rPr>
                <w:rFonts w:hAnsi="한컴바탕" w:hint="eastAsia"/>
                <w:spacing w:val="10"/>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《〈중화인민공화국 세관 검사조례〉시행</w:t>
            </w:r>
            <w:r w:rsidRPr="004B6AA6">
              <w:rPr>
                <w:rFonts w:hAnsi="한컴바탕" w:hint="eastAsia"/>
              </w:rPr>
              <w:lastRenderedPageBreak/>
              <w:t>방법》（</w:t>
            </w:r>
            <w:proofErr w:type="spellStart"/>
            <w:r w:rsidRPr="004B6AA6">
              <w:rPr>
                <w:rFonts w:hAnsi="한컴바탕" w:hint="eastAsia"/>
              </w:rPr>
              <w:t>署令</w:t>
            </w:r>
            <w:proofErr w:type="spellEnd"/>
            <w:r w:rsidRPr="004B6AA6">
              <w:rPr>
                <w:rFonts w:hAnsi="한컴바탕" w:hint="eastAsia"/>
              </w:rPr>
              <w:t xml:space="preserve"> 제79호）제32조 중의 “《국가공무원 임시조례》”</w:t>
            </w:r>
            <w:proofErr w:type="spellStart"/>
            <w:r w:rsidRPr="004B6AA6">
              <w:rPr>
                <w:rFonts w:hAnsi="한컴바탕" w:hint="eastAsia"/>
              </w:rPr>
              <w:t>를</w:t>
            </w:r>
            <w:proofErr w:type="spellEnd"/>
            <w:r w:rsidRPr="004B6AA6">
              <w:rPr>
                <w:rFonts w:hAnsi="한컴바탕" w:hint="eastAsia"/>
              </w:rPr>
              <w:t xml:space="preserve"> “《중화인민공화국 공무원법》”</w:t>
            </w:r>
            <w:proofErr w:type="spellStart"/>
            <w:r w:rsidRPr="004B6AA6">
              <w:rPr>
                <w:rFonts w:hAnsi="한컴바탕" w:hint="eastAsia"/>
              </w:rPr>
              <w:t>으로</w:t>
            </w:r>
            <w:proofErr w:type="spellEnd"/>
            <w:r w:rsidRPr="004B6AA6">
              <w:rPr>
                <w:rFonts w:hAnsi="한컴바탕" w:hint="eastAsia"/>
              </w:rPr>
              <w:t xml:space="preserve"> 개정한다.</w:t>
            </w:r>
          </w:p>
          <w:p w:rsidR="00C82783" w:rsidRPr="003737E9" w:rsidRDefault="00C82783" w:rsidP="003737E9">
            <w:pPr>
              <w:pStyle w:val="MS"/>
              <w:wordWrap w:val="0"/>
              <w:autoSpaceDN w:val="0"/>
              <w:spacing w:line="290" w:lineRule="atLeast"/>
              <w:ind w:firstLineChars="200" w:firstLine="444"/>
              <w:rPr>
                <w:rFonts w:hAnsi="한컴바탕" w:hint="eastAsia"/>
                <w:spacing w:val="6"/>
              </w:rPr>
            </w:pPr>
            <w:r w:rsidRPr="003737E9">
              <w:rPr>
                <w:rFonts w:hAnsi="한컴바탕" w:hint="eastAsia"/>
                <w:spacing w:val="6"/>
              </w:rPr>
              <w:t>(45)《중화인민공화국 세관 수출입화물 검사검증 관리방법》（</w:t>
            </w:r>
            <w:proofErr w:type="spellStart"/>
            <w:r w:rsidRPr="003737E9">
              <w:rPr>
                <w:rFonts w:hAnsi="한컴바탕" w:hint="eastAsia"/>
                <w:spacing w:val="6"/>
              </w:rPr>
              <w:t>署令</w:t>
            </w:r>
            <w:proofErr w:type="spellEnd"/>
            <w:r w:rsidRPr="003737E9">
              <w:rPr>
                <w:rFonts w:hAnsi="한컴바탕" w:hint="eastAsia"/>
                <w:spacing w:val="6"/>
              </w:rPr>
              <w:t xml:space="preserve"> 제138호） 제9조 중의 “《중화인민공화국 세관 수출입화물에 대한 화학감정 실시 규정》”을 “《중화인민공화국 세관 화학검사 관리방법》”</w:t>
            </w:r>
            <w:proofErr w:type="spellStart"/>
            <w:r w:rsidRPr="003737E9">
              <w:rPr>
                <w:rFonts w:hAnsi="한컴바탕" w:hint="eastAsia"/>
                <w:spacing w:val="6"/>
              </w:rPr>
              <w:t>으로</w:t>
            </w:r>
            <w:proofErr w:type="spellEnd"/>
            <w:r w:rsidRPr="003737E9">
              <w:rPr>
                <w:rFonts w:hAnsi="한컴바탕" w:hint="eastAsia"/>
                <w:spacing w:val="6"/>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다. 아래의 규장 중의 법률, 행정법규 조항 순서에 대한 개정</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 xml:space="preserve">(46)《중화인민공화국 세관 </w:t>
            </w:r>
            <w:proofErr w:type="spellStart"/>
            <w:r w:rsidRPr="004B6AA6">
              <w:rPr>
                <w:rFonts w:hAnsi="한컴바탕" w:hint="eastAsia"/>
              </w:rPr>
              <w:t>세관법</w:t>
            </w:r>
            <w:proofErr w:type="spellEnd"/>
            <w:r w:rsidRPr="004B6AA6">
              <w:rPr>
                <w:rFonts w:hAnsi="한컴바탕" w:hint="eastAsia"/>
              </w:rPr>
              <w:t xml:space="preserve"> 위반 사건 제보 또는 협조조사 유공자에 대한 장려방법》（</w:t>
            </w:r>
            <w:proofErr w:type="spellStart"/>
            <w:r w:rsidRPr="004B6AA6">
              <w:rPr>
                <w:rFonts w:hAnsi="한컴바탕" w:hint="eastAsia"/>
              </w:rPr>
              <w:t>署令</w:t>
            </w:r>
            <w:proofErr w:type="spellEnd"/>
            <w:r w:rsidRPr="004B6AA6">
              <w:rPr>
                <w:rFonts w:hAnsi="한컴바탕" w:hint="eastAsia"/>
              </w:rPr>
              <w:t xml:space="preserve"> 제8호） 제1조 “《중화인민공화국 </w:t>
            </w:r>
            <w:proofErr w:type="spellStart"/>
            <w:r w:rsidRPr="004B6AA6">
              <w:rPr>
                <w:rFonts w:hAnsi="한컴바탕" w:hint="eastAsia"/>
              </w:rPr>
              <w:t>세관법</w:t>
            </w:r>
            <w:proofErr w:type="spellEnd"/>
            <w:r w:rsidRPr="004B6AA6">
              <w:rPr>
                <w:rFonts w:hAnsi="한컴바탕" w:hint="eastAsia"/>
              </w:rPr>
              <w:t>》 제58조의 규정에 근거하여”</w:t>
            </w:r>
            <w:proofErr w:type="spellStart"/>
            <w:r w:rsidRPr="004B6AA6">
              <w:rPr>
                <w:rFonts w:hAnsi="한컴바탕" w:hint="eastAsia"/>
              </w:rPr>
              <w:t>를</w:t>
            </w:r>
            <w:proofErr w:type="spellEnd"/>
            <w:r w:rsidRPr="004B6AA6">
              <w:rPr>
                <w:rFonts w:hAnsi="한컴바탕" w:hint="eastAsia"/>
              </w:rPr>
              <w:t xml:space="preserve"> 《중화인민공화국 </w:t>
            </w:r>
            <w:proofErr w:type="spellStart"/>
            <w:r w:rsidRPr="004B6AA6">
              <w:rPr>
                <w:rFonts w:hAnsi="한컴바탕" w:hint="eastAsia"/>
              </w:rPr>
              <w:t>세관법</w:t>
            </w:r>
            <w:proofErr w:type="spellEnd"/>
            <w:r w:rsidRPr="004B6AA6">
              <w:rPr>
                <w:rFonts w:hAnsi="한컴바탕" w:hint="eastAsia"/>
              </w:rPr>
              <w:t>》 제13조의 규정에 근거하여“</w:t>
            </w:r>
            <w:proofErr w:type="spellStart"/>
            <w:r w:rsidRPr="004B6AA6">
              <w:rPr>
                <w:rFonts w:hAnsi="한컴바탕" w:hint="eastAsia"/>
              </w:rPr>
              <w:t>로</w:t>
            </w:r>
            <w:proofErr w:type="spellEnd"/>
            <w:r w:rsidRPr="004B6AA6">
              <w:rPr>
                <w:rFonts w:hAnsi="한컴바탕" w:hint="eastAsia"/>
              </w:rPr>
              <w:t xml:space="preserve"> 개정한다.</w:t>
            </w:r>
          </w:p>
          <w:p w:rsidR="00C82783" w:rsidRPr="003737E9" w:rsidRDefault="00C82783" w:rsidP="003737E9">
            <w:pPr>
              <w:pStyle w:val="MS"/>
              <w:wordWrap w:val="0"/>
              <w:autoSpaceDN w:val="0"/>
              <w:spacing w:line="290" w:lineRule="atLeast"/>
              <w:ind w:firstLineChars="200" w:firstLine="436"/>
              <w:rPr>
                <w:rFonts w:hAnsi="한컴바탕" w:hint="eastAsia"/>
                <w:spacing w:val="4"/>
              </w:rPr>
            </w:pPr>
            <w:r w:rsidRPr="003737E9">
              <w:rPr>
                <w:rFonts w:hAnsi="한컴바탕" w:hint="eastAsia"/>
                <w:spacing w:val="4"/>
              </w:rPr>
              <w:t>(47)《중화인민공화국 세관 출입국 여객 수화물 감독관리방법》（</w:t>
            </w:r>
            <w:proofErr w:type="spellStart"/>
            <w:r w:rsidRPr="003737E9">
              <w:rPr>
                <w:rFonts w:hAnsi="한컴바탕" w:hint="eastAsia"/>
                <w:spacing w:val="4"/>
              </w:rPr>
              <w:t>署令</w:t>
            </w:r>
            <w:proofErr w:type="spellEnd"/>
            <w:r w:rsidRPr="003737E9">
              <w:rPr>
                <w:rFonts w:hAnsi="한컴바탕" w:hint="eastAsia"/>
                <w:spacing w:val="4"/>
              </w:rPr>
              <w:t xml:space="preserve"> 제9호） 제7조 “《중화인민공화국 </w:t>
            </w:r>
            <w:proofErr w:type="spellStart"/>
            <w:r w:rsidRPr="003737E9">
              <w:rPr>
                <w:rFonts w:hAnsi="한컴바탕" w:hint="eastAsia"/>
                <w:spacing w:val="4"/>
              </w:rPr>
              <w:t>세관법</w:t>
            </w:r>
            <w:proofErr w:type="spellEnd"/>
            <w:r w:rsidRPr="003737E9">
              <w:rPr>
                <w:rFonts w:hAnsi="한컴바탕" w:hint="eastAsia"/>
                <w:spacing w:val="4"/>
              </w:rPr>
              <w:t>》 제47조, 제48조의 규정에 근거하여”</w:t>
            </w:r>
            <w:proofErr w:type="spellStart"/>
            <w:r w:rsidRPr="003737E9">
              <w:rPr>
                <w:rFonts w:hAnsi="한컴바탕" w:hint="eastAsia"/>
                <w:spacing w:val="4"/>
              </w:rPr>
              <w:t>를</w:t>
            </w:r>
            <w:proofErr w:type="spellEnd"/>
            <w:r w:rsidRPr="003737E9">
              <w:rPr>
                <w:rFonts w:hAnsi="한컴바탕" w:hint="eastAsia"/>
                <w:spacing w:val="4"/>
              </w:rPr>
              <w:t xml:space="preserve"> “《중화인민공화국 </w:t>
            </w:r>
            <w:proofErr w:type="spellStart"/>
            <w:r w:rsidRPr="003737E9">
              <w:rPr>
                <w:rFonts w:hAnsi="한컴바탕" w:hint="eastAsia"/>
                <w:spacing w:val="4"/>
              </w:rPr>
              <w:t>세관법</w:t>
            </w:r>
            <w:proofErr w:type="spellEnd"/>
            <w:r w:rsidRPr="003737E9">
              <w:rPr>
                <w:rFonts w:hAnsi="한컴바탕" w:hint="eastAsia"/>
                <w:spacing w:val="4"/>
              </w:rPr>
              <w:t>》 제82조의 규정에 근거하여”</w:t>
            </w:r>
            <w:proofErr w:type="spellStart"/>
            <w:r w:rsidRPr="003737E9">
              <w:rPr>
                <w:rFonts w:hAnsi="한컴바탕" w:hint="eastAsia"/>
                <w:spacing w:val="4"/>
              </w:rPr>
              <w:t>로</w:t>
            </w:r>
            <w:proofErr w:type="spellEnd"/>
            <w:r w:rsidRPr="003737E9">
              <w:rPr>
                <w:rFonts w:hAnsi="한컴바탕" w:hint="eastAsia"/>
                <w:spacing w:val="4"/>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《중화인민공화국 세관 출입국 여객 수화물 감독관리방법》（</w:t>
            </w:r>
            <w:proofErr w:type="spellStart"/>
            <w:r w:rsidRPr="004B6AA6">
              <w:rPr>
                <w:rFonts w:hAnsi="한컴바탕" w:hint="eastAsia"/>
              </w:rPr>
              <w:t>署令</w:t>
            </w:r>
            <w:proofErr w:type="spellEnd"/>
            <w:r w:rsidRPr="004B6AA6">
              <w:rPr>
                <w:rFonts w:hAnsi="한컴바탕" w:hint="eastAsia"/>
              </w:rPr>
              <w:t xml:space="preserve"> 제9호） 제10조 “《중화인민공화국 </w:t>
            </w:r>
            <w:proofErr w:type="spellStart"/>
            <w:r w:rsidRPr="004B6AA6">
              <w:rPr>
                <w:rFonts w:hAnsi="한컴바탕" w:hint="eastAsia"/>
              </w:rPr>
              <w:t>세관법</w:t>
            </w:r>
            <w:proofErr w:type="spellEnd"/>
            <w:r w:rsidRPr="004B6AA6">
              <w:rPr>
                <w:rFonts w:hAnsi="한컴바탕" w:hint="eastAsia"/>
              </w:rPr>
              <w:t>》 제33조의 규정에 근거하여”</w:t>
            </w:r>
            <w:proofErr w:type="spellStart"/>
            <w:r w:rsidRPr="004B6AA6">
              <w:rPr>
                <w:rFonts w:hAnsi="한컴바탕" w:hint="eastAsia"/>
              </w:rPr>
              <w:t>를</w:t>
            </w:r>
            <w:proofErr w:type="spellEnd"/>
            <w:r w:rsidRPr="004B6AA6">
              <w:rPr>
                <w:rFonts w:hAnsi="한컴바탕" w:hint="eastAsia"/>
              </w:rPr>
              <w:t xml:space="preserve"> “《중화인민공화국 </w:t>
            </w:r>
            <w:proofErr w:type="spellStart"/>
            <w:r w:rsidRPr="004B6AA6">
              <w:rPr>
                <w:rFonts w:hAnsi="한컴바탕" w:hint="eastAsia"/>
              </w:rPr>
              <w:t>세관법</w:t>
            </w:r>
            <w:proofErr w:type="spellEnd"/>
            <w:r w:rsidRPr="004B6AA6">
              <w:rPr>
                <w:rFonts w:hAnsi="한컴바탕" w:hint="eastAsia"/>
              </w:rPr>
              <w:t>》 제51조의 규정에 근거하여”</w:t>
            </w:r>
            <w:proofErr w:type="spellStart"/>
            <w:r w:rsidRPr="004B6AA6">
              <w:rPr>
                <w:rFonts w:hAnsi="한컴바탕" w:hint="eastAsia"/>
              </w:rPr>
              <w:t>로</w:t>
            </w:r>
            <w:proofErr w:type="spellEnd"/>
            <w:r w:rsidRPr="004B6AA6">
              <w:rPr>
                <w:rFonts w:hAnsi="한컴바탕" w:hint="eastAsia"/>
              </w:rPr>
              <w:t xml:space="preserve"> 개정한다.</w:t>
            </w:r>
          </w:p>
          <w:p w:rsidR="00C82783" w:rsidRPr="003737E9" w:rsidRDefault="00C82783" w:rsidP="003737E9">
            <w:pPr>
              <w:pStyle w:val="MS"/>
              <w:wordWrap w:val="0"/>
              <w:autoSpaceDN w:val="0"/>
              <w:spacing w:line="290" w:lineRule="atLeast"/>
              <w:ind w:firstLineChars="200" w:firstLine="460"/>
              <w:rPr>
                <w:rFonts w:hAnsi="한컴바탕" w:hint="eastAsia"/>
                <w:spacing w:val="10"/>
              </w:rPr>
            </w:pPr>
            <w:r w:rsidRPr="003737E9">
              <w:rPr>
                <w:rFonts w:hAnsi="한컴바탕" w:hint="eastAsia"/>
                <w:spacing w:val="10"/>
              </w:rPr>
              <w:t>(48)《중화인민공화국 세관 통과여객의 수화물 관리규정》（</w:t>
            </w:r>
            <w:proofErr w:type="spellStart"/>
            <w:r w:rsidRPr="003737E9">
              <w:rPr>
                <w:rFonts w:hAnsi="한컴바탕" w:hint="eastAsia"/>
                <w:spacing w:val="10"/>
              </w:rPr>
              <w:t>署令</w:t>
            </w:r>
            <w:proofErr w:type="spellEnd"/>
            <w:r w:rsidRPr="003737E9">
              <w:rPr>
                <w:rFonts w:hAnsi="한컴바탕" w:hint="eastAsia"/>
                <w:spacing w:val="10"/>
              </w:rPr>
              <w:t xml:space="preserve"> 제25호） 제5조 “《중화인민공화국 </w:t>
            </w:r>
            <w:proofErr w:type="spellStart"/>
            <w:r w:rsidRPr="003737E9">
              <w:rPr>
                <w:rFonts w:hAnsi="한컴바탕" w:hint="eastAsia"/>
                <w:spacing w:val="10"/>
              </w:rPr>
              <w:t>세관법</w:t>
            </w:r>
            <w:proofErr w:type="spellEnd"/>
            <w:r w:rsidRPr="003737E9">
              <w:rPr>
                <w:rFonts w:hAnsi="한컴바탕" w:hint="eastAsia"/>
                <w:spacing w:val="10"/>
              </w:rPr>
              <w:t>》 제33조의 규정에 근거하여”</w:t>
            </w:r>
            <w:proofErr w:type="spellStart"/>
            <w:r w:rsidRPr="003737E9">
              <w:rPr>
                <w:rFonts w:hAnsi="한컴바탕" w:hint="eastAsia"/>
                <w:spacing w:val="10"/>
              </w:rPr>
              <w:t>를</w:t>
            </w:r>
            <w:proofErr w:type="spellEnd"/>
            <w:r w:rsidRPr="003737E9">
              <w:rPr>
                <w:rFonts w:hAnsi="한컴바탕" w:hint="eastAsia"/>
                <w:spacing w:val="10"/>
              </w:rPr>
              <w:t xml:space="preserve"> “《중화인민공화국 </w:t>
            </w:r>
            <w:proofErr w:type="spellStart"/>
            <w:r w:rsidRPr="003737E9">
              <w:rPr>
                <w:rFonts w:hAnsi="한컴바탕" w:hint="eastAsia"/>
                <w:spacing w:val="10"/>
              </w:rPr>
              <w:t>세관법</w:t>
            </w:r>
            <w:proofErr w:type="spellEnd"/>
            <w:r w:rsidRPr="003737E9">
              <w:rPr>
                <w:rFonts w:hAnsi="한컴바탕" w:hint="eastAsia"/>
                <w:spacing w:val="10"/>
              </w:rPr>
              <w:t>》 제51조의 규정에 근거하여”</w:t>
            </w:r>
            <w:proofErr w:type="spellStart"/>
            <w:r w:rsidRPr="003737E9">
              <w:rPr>
                <w:rFonts w:hAnsi="한컴바탕" w:hint="eastAsia"/>
                <w:spacing w:val="10"/>
              </w:rPr>
              <w:t>로</w:t>
            </w:r>
            <w:proofErr w:type="spellEnd"/>
            <w:r w:rsidRPr="003737E9">
              <w:rPr>
                <w:rFonts w:hAnsi="한컴바탕" w:hint="eastAsia"/>
                <w:spacing w:val="10"/>
              </w:rPr>
              <w:t xml:space="preserve"> 개정한다.</w:t>
            </w:r>
          </w:p>
          <w:p w:rsidR="00C82783" w:rsidRPr="003737E9" w:rsidRDefault="00C82783" w:rsidP="003737E9">
            <w:pPr>
              <w:pStyle w:val="MS"/>
              <w:wordWrap w:val="0"/>
              <w:autoSpaceDN w:val="0"/>
              <w:spacing w:line="290" w:lineRule="atLeast"/>
              <w:ind w:firstLineChars="200" w:firstLine="460"/>
              <w:rPr>
                <w:rFonts w:hAnsi="한컴바탕" w:hint="eastAsia"/>
                <w:spacing w:val="10"/>
              </w:rPr>
            </w:pPr>
            <w:r w:rsidRPr="003737E9">
              <w:rPr>
                <w:rFonts w:hAnsi="한컴바탕" w:hint="eastAsia"/>
                <w:spacing w:val="10"/>
              </w:rPr>
              <w:t>(49)《중화인민공화국 세관 출입국 여객의 자가용물품 관리규정》（</w:t>
            </w:r>
            <w:proofErr w:type="spellStart"/>
            <w:r w:rsidRPr="003737E9">
              <w:rPr>
                <w:rFonts w:hAnsi="한컴바탕" w:hint="eastAsia"/>
                <w:spacing w:val="10"/>
              </w:rPr>
              <w:t>署令</w:t>
            </w:r>
            <w:proofErr w:type="spellEnd"/>
            <w:r w:rsidRPr="003737E9">
              <w:rPr>
                <w:rFonts w:hAnsi="한컴바탕" w:hint="eastAsia"/>
                <w:spacing w:val="10"/>
              </w:rPr>
              <w:t xml:space="preserve"> 제35호） 제9조 “《중화인민공화국 </w:t>
            </w:r>
            <w:proofErr w:type="spellStart"/>
            <w:r w:rsidRPr="003737E9">
              <w:rPr>
                <w:rFonts w:hAnsi="한컴바탕" w:hint="eastAsia"/>
                <w:spacing w:val="10"/>
              </w:rPr>
              <w:t>세관법</w:t>
            </w:r>
            <w:proofErr w:type="spellEnd"/>
            <w:r w:rsidRPr="003737E9">
              <w:rPr>
                <w:rFonts w:hAnsi="한컴바탕" w:hint="eastAsia"/>
                <w:spacing w:val="10"/>
              </w:rPr>
              <w:t xml:space="preserve"> 행정처벌 실시세칙》 제15조의 규정에 근거하여”</w:t>
            </w:r>
            <w:proofErr w:type="spellStart"/>
            <w:r w:rsidRPr="003737E9">
              <w:rPr>
                <w:rFonts w:hAnsi="한컴바탕" w:hint="eastAsia"/>
                <w:spacing w:val="10"/>
              </w:rPr>
              <w:t>를</w:t>
            </w:r>
            <w:proofErr w:type="spellEnd"/>
            <w:r w:rsidRPr="003737E9">
              <w:rPr>
                <w:rFonts w:hAnsi="한컴바탕" w:hint="eastAsia"/>
                <w:spacing w:val="10"/>
              </w:rPr>
              <w:t xml:space="preserve"> “《중화인민공화국 세관 행정처벌 실시조례》 제19조의 규정에 근거하여”</w:t>
            </w:r>
            <w:proofErr w:type="spellStart"/>
            <w:r w:rsidRPr="003737E9">
              <w:rPr>
                <w:rFonts w:hAnsi="한컴바탕" w:hint="eastAsia"/>
                <w:spacing w:val="10"/>
              </w:rPr>
              <w:t>로</w:t>
            </w:r>
            <w:proofErr w:type="spellEnd"/>
            <w:r w:rsidRPr="003737E9">
              <w:rPr>
                <w:rFonts w:hAnsi="한컴바탕" w:hint="eastAsia"/>
                <w:spacing w:val="10"/>
              </w:rPr>
              <w:t xml:space="preserve"> 개정한다.</w:t>
            </w:r>
          </w:p>
          <w:p w:rsidR="00C82783" w:rsidRPr="003737E9" w:rsidRDefault="00C82783" w:rsidP="003737E9">
            <w:pPr>
              <w:pStyle w:val="MS"/>
              <w:wordWrap w:val="0"/>
              <w:autoSpaceDN w:val="0"/>
              <w:spacing w:line="290" w:lineRule="atLeast"/>
              <w:ind w:firstLineChars="200" w:firstLine="436"/>
              <w:rPr>
                <w:rFonts w:hAnsi="한컴바탕" w:hint="eastAsia"/>
                <w:spacing w:val="4"/>
              </w:rPr>
            </w:pPr>
            <w:r w:rsidRPr="003737E9">
              <w:rPr>
                <w:rFonts w:hAnsi="한컴바탕" w:hint="eastAsia"/>
                <w:spacing w:val="4"/>
              </w:rPr>
              <w:t>(50)《중화인민공화국 세관 통과화물 감독관리방법》（</w:t>
            </w:r>
            <w:proofErr w:type="spellStart"/>
            <w:r w:rsidRPr="003737E9">
              <w:rPr>
                <w:rFonts w:hAnsi="한컴바탕" w:hint="eastAsia"/>
                <w:spacing w:val="4"/>
              </w:rPr>
              <w:t>署令</w:t>
            </w:r>
            <w:proofErr w:type="spellEnd"/>
            <w:r w:rsidRPr="003737E9">
              <w:rPr>
                <w:rFonts w:hAnsi="한컴바탕" w:hint="eastAsia"/>
                <w:spacing w:val="4"/>
              </w:rPr>
              <w:t xml:space="preserve"> 제38호） 제11조“《중화인민공화국 </w:t>
            </w:r>
            <w:proofErr w:type="spellStart"/>
            <w:r w:rsidRPr="003737E9">
              <w:rPr>
                <w:rFonts w:hAnsi="한컴바탕" w:hint="eastAsia"/>
                <w:spacing w:val="4"/>
              </w:rPr>
              <w:t>세관법</w:t>
            </w:r>
            <w:proofErr w:type="spellEnd"/>
            <w:r w:rsidRPr="003737E9">
              <w:rPr>
                <w:rFonts w:hAnsi="한컴바탕" w:hint="eastAsia"/>
                <w:spacing w:val="4"/>
              </w:rPr>
              <w:t>》 제21조의 관련 규정에 따라 처리한다.”</w:t>
            </w:r>
            <w:proofErr w:type="spellStart"/>
            <w:r w:rsidRPr="003737E9">
              <w:rPr>
                <w:rFonts w:hAnsi="한컴바탕" w:hint="eastAsia"/>
                <w:spacing w:val="4"/>
              </w:rPr>
              <w:t>를</w:t>
            </w:r>
            <w:proofErr w:type="spellEnd"/>
            <w:r w:rsidRPr="003737E9">
              <w:rPr>
                <w:rFonts w:hAnsi="한컴바탕" w:hint="eastAsia"/>
                <w:spacing w:val="4"/>
              </w:rPr>
              <w:t xml:space="preserve"> “《중화인민공화국 </w:t>
            </w:r>
            <w:proofErr w:type="spellStart"/>
            <w:r w:rsidRPr="003737E9">
              <w:rPr>
                <w:rFonts w:hAnsi="한컴바탕" w:hint="eastAsia"/>
                <w:spacing w:val="4"/>
              </w:rPr>
              <w:t>세관법</w:t>
            </w:r>
            <w:proofErr w:type="spellEnd"/>
            <w:r w:rsidRPr="003737E9">
              <w:rPr>
                <w:rFonts w:hAnsi="한컴바탕" w:hint="eastAsia"/>
                <w:spacing w:val="4"/>
              </w:rPr>
              <w:t>》 제30조의 관련 규정에 따라 처리한다.”</w:t>
            </w:r>
            <w:proofErr w:type="spellStart"/>
            <w:r w:rsidRPr="003737E9">
              <w:rPr>
                <w:rFonts w:hAnsi="한컴바탕" w:hint="eastAsia"/>
                <w:spacing w:val="4"/>
              </w:rPr>
              <w:lastRenderedPageBreak/>
              <w:t>로</w:t>
            </w:r>
            <w:proofErr w:type="spellEnd"/>
            <w:r w:rsidRPr="003737E9">
              <w:rPr>
                <w:rFonts w:hAnsi="한컴바탕" w:hint="eastAsia"/>
                <w:spacing w:val="4"/>
              </w:rPr>
              <w:t xml:space="preserve"> 개정한다.</w:t>
            </w: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(51)《중화인민공화국 세관 중국국적 여객의 출입국 수화물 관리규정》（</w:t>
            </w:r>
            <w:proofErr w:type="spellStart"/>
            <w:r w:rsidRPr="004B6AA6">
              <w:rPr>
                <w:rFonts w:hAnsi="한컴바탕" w:hint="eastAsia"/>
              </w:rPr>
              <w:t>署令</w:t>
            </w:r>
            <w:proofErr w:type="spellEnd"/>
            <w:r w:rsidRPr="004B6AA6">
              <w:rPr>
                <w:rFonts w:hAnsi="한컴바탕" w:hint="eastAsia"/>
              </w:rPr>
              <w:t xml:space="preserve"> 제58호号） 제11조 “《중화인민공화국 </w:t>
            </w:r>
            <w:proofErr w:type="spellStart"/>
            <w:r w:rsidRPr="004B6AA6">
              <w:rPr>
                <w:rFonts w:hAnsi="한컴바탕" w:hint="eastAsia"/>
              </w:rPr>
              <w:t>세관법</w:t>
            </w:r>
            <w:proofErr w:type="spellEnd"/>
            <w:r w:rsidRPr="004B6AA6">
              <w:rPr>
                <w:rFonts w:hAnsi="한컴바탕" w:hint="eastAsia"/>
              </w:rPr>
              <w:t>》 제23조의 규정에 따라 처리한다.”</w:t>
            </w:r>
            <w:proofErr w:type="spellStart"/>
            <w:r w:rsidRPr="004B6AA6">
              <w:rPr>
                <w:rFonts w:hAnsi="한컴바탕" w:hint="eastAsia"/>
              </w:rPr>
              <w:t>를</w:t>
            </w:r>
            <w:proofErr w:type="spellEnd"/>
            <w:r w:rsidRPr="004B6AA6">
              <w:rPr>
                <w:rFonts w:hAnsi="한컴바탕" w:hint="eastAsia"/>
              </w:rPr>
              <w:t xml:space="preserve"> “《중화인민공화국 </w:t>
            </w:r>
            <w:proofErr w:type="spellStart"/>
            <w:r w:rsidRPr="004B6AA6">
              <w:rPr>
                <w:rFonts w:hAnsi="한컴바탕" w:hint="eastAsia"/>
              </w:rPr>
              <w:t>세관법</w:t>
            </w:r>
            <w:proofErr w:type="spellEnd"/>
            <w:r w:rsidRPr="004B6AA6">
              <w:rPr>
                <w:rFonts w:hAnsi="한컴바탕" w:hint="eastAsia"/>
              </w:rPr>
              <w:t>》 제51조의 규정에 따라 처리한다.”</w:t>
            </w:r>
            <w:proofErr w:type="spellStart"/>
            <w:r w:rsidRPr="004B6AA6">
              <w:rPr>
                <w:rFonts w:hAnsi="한컴바탕" w:hint="eastAsia"/>
              </w:rPr>
              <w:t>로</w:t>
            </w:r>
            <w:proofErr w:type="spellEnd"/>
            <w:r w:rsidRPr="004B6AA6">
              <w:rPr>
                <w:rFonts w:hAnsi="한컴바탕" w:hint="eastAsia"/>
              </w:rPr>
              <w:t xml:space="preserve"> 개정한다.</w:t>
            </w:r>
          </w:p>
          <w:p w:rsidR="00C82783" w:rsidRDefault="00C82783" w:rsidP="003737E9">
            <w:pPr>
              <w:pStyle w:val="MS"/>
              <w:wordWrap w:val="0"/>
              <w:autoSpaceDN w:val="0"/>
              <w:spacing w:line="290" w:lineRule="atLeast"/>
              <w:ind w:firstLineChars="200" w:firstLine="444"/>
              <w:rPr>
                <w:rFonts w:hAnsi="한컴바탕" w:hint="eastAsia"/>
                <w:spacing w:val="6"/>
              </w:rPr>
            </w:pPr>
            <w:r w:rsidRPr="003737E9">
              <w:rPr>
                <w:rFonts w:hAnsi="한컴바탕" w:hint="eastAsia"/>
                <w:spacing w:val="6"/>
              </w:rPr>
              <w:t>(52)《〈중화인민공화국 세관 검사조례〉 시행방법》（</w:t>
            </w:r>
            <w:proofErr w:type="spellStart"/>
            <w:r w:rsidRPr="003737E9">
              <w:rPr>
                <w:rFonts w:hAnsi="한컴바탕" w:hint="eastAsia"/>
                <w:spacing w:val="6"/>
              </w:rPr>
              <w:t>署令</w:t>
            </w:r>
            <w:proofErr w:type="spellEnd"/>
            <w:r w:rsidRPr="003737E9">
              <w:rPr>
                <w:rFonts w:hAnsi="한컴바탕" w:hint="eastAsia"/>
                <w:spacing w:val="6"/>
              </w:rPr>
              <w:t xml:space="preserve"> 제79호）제28조의 “《중화인민공화국 </w:t>
            </w:r>
            <w:proofErr w:type="spellStart"/>
            <w:r w:rsidRPr="003737E9">
              <w:rPr>
                <w:rFonts w:hAnsi="한컴바탕" w:hint="eastAsia"/>
                <w:spacing w:val="6"/>
              </w:rPr>
              <w:t>세관법</w:t>
            </w:r>
            <w:proofErr w:type="spellEnd"/>
            <w:r w:rsidRPr="003737E9">
              <w:rPr>
                <w:rFonts w:hAnsi="한컴바탕" w:hint="eastAsia"/>
                <w:spacing w:val="6"/>
              </w:rPr>
              <w:t xml:space="preserve"> 행정처벌 실시세칙》 제30조의 규정”을 “《중화인민공화국 세관 행정처벌 실시조례》 제60조의 규정”</w:t>
            </w:r>
            <w:proofErr w:type="spellStart"/>
            <w:r w:rsidRPr="003737E9">
              <w:rPr>
                <w:rFonts w:hAnsi="한컴바탕" w:hint="eastAsia"/>
                <w:spacing w:val="6"/>
              </w:rPr>
              <w:t>으로</w:t>
            </w:r>
            <w:proofErr w:type="spellEnd"/>
            <w:r w:rsidRPr="003737E9">
              <w:rPr>
                <w:rFonts w:hAnsi="한컴바탕" w:hint="eastAsia"/>
                <w:spacing w:val="6"/>
              </w:rPr>
              <w:t xml:space="preserve"> 개정한다.</w:t>
            </w:r>
          </w:p>
          <w:p w:rsidR="003737E9" w:rsidRPr="003737E9" w:rsidRDefault="003737E9" w:rsidP="003737E9">
            <w:pPr>
              <w:pStyle w:val="MS"/>
              <w:wordWrap w:val="0"/>
              <w:autoSpaceDN w:val="0"/>
              <w:spacing w:line="290" w:lineRule="atLeast"/>
              <w:ind w:firstLineChars="200" w:firstLine="444"/>
              <w:rPr>
                <w:rFonts w:hAnsi="한컴바탕" w:hint="eastAsia"/>
                <w:spacing w:val="6"/>
              </w:rPr>
            </w:pPr>
          </w:p>
          <w:p w:rsidR="00C82783" w:rsidRPr="004B6AA6" w:rsidRDefault="00C82783" w:rsidP="003737E9">
            <w:pPr>
              <w:pStyle w:val="MS"/>
              <w:wordWrap w:val="0"/>
              <w:autoSpaceDN w:val="0"/>
              <w:spacing w:line="290" w:lineRule="atLeast"/>
              <w:ind w:firstLineChars="200" w:firstLine="420"/>
              <w:rPr>
                <w:rFonts w:hAnsi="한컴바탕" w:hint="eastAsia"/>
              </w:rPr>
            </w:pPr>
            <w:r w:rsidRPr="004B6AA6">
              <w:rPr>
                <w:rFonts w:hAnsi="한컴바탕" w:hint="eastAsia"/>
              </w:rPr>
              <w:t>이 결정은 공포한 날로부터 시행한다.</w:t>
            </w:r>
          </w:p>
          <w:p w:rsidR="008F70BE" w:rsidRPr="004B6AA6" w:rsidRDefault="008F70BE" w:rsidP="003737E9">
            <w:pPr>
              <w:snapToGrid w:val="0"/>
              <w:spacing w:line="290" w:lineRule="atLeast"/>
              <w:ind w:firstLineChars="200" w:firstLine="420"/>
              <w:rPr>
                <w:rFonts w:ascii="한컴바탕" w:eastAsia="한컴바탕" w:hAnsi="한컴바탕" w:cs="한컴바탕"/>
                <w:sz w:val="21"/>
                <w:szCs w:val="21"/>
              </w:rPr>
            </w:pPr>
          </w:p>
        </w:tc>
        <w:tc>
          <w:tcPr>
            <w:tcW w:w="539" w:type="dxa"/>
          </w:tcPr>
          <w:p w:rsidR="008F70BE" w:rsidRPr="00FE26A7" w:rsidRDefault="008F70BE" w:rsidP="00FE26A7">
            <w:pPr>
              <w:wordWrap/>
              <w:snapToGrid w:val="0"/>
              <w:spacing w:line="290" w:lineRule="atLeast"/>
              <w:rPr>
                <w:sz w:val="21"/>
                <w:szCs w:val="21"/>
              </w:rPr>
            </w:pPr>
          </w:p>
        </w:tc>
        <w:tc>
          <w:tcPr>
            <w:tcW w:w="3958" w:type="dxa"/>
          </w:tcPr>
          <w:p w:rsidR="003737E9" w:rsidRDefault="00FE26A7" w:rsidP="00FE26A7">
            <w:pPr>
              <w:wordWrap/>
              <w:snapToGrid w:val="0"/>
              <w:spacing w:line="290" w:lineRule="atLeast"/>
              <w:jc w:val="center"/>
              <w:rPr>
                <w:rFonts w:ascii="SimSun" w:hAnsi="SimSun" w:cs="새굴림" w:hint="eastAsia"/>
                <w:b/>
                <w:sz w:val="26"/>
                <w:szCs w:val="26"/>
              </w:rPr>
            </w:pPr>
            <w:r w:rsidRPr="003737E9">
              <w:rPr>
                <w:rFonts w:ascii="SimSun" w:eastAsia="SimSun" w:hAnsi="SimSun" w:cs="바탕" w:hint="eastAsia"/>
                <w:b/>
                <w:sz w:val="26"/>
                <w:szCs w:val="26"/>
                <w:lang w:eastAsia="zh-CN"/>
              </w:rPr>
              <w:t>海</w:t>
            </w:r>
            <w:r w:rsidRPr="003737E9">
              <w:rPr>
                <w:rFonts w:ascii="SimSun" w:eastAsia="SimSun" w:hAnsi="SimSun" w:cs="새굴림" w:hint="eastAsia"/>
                <w:b/>
                <w:sz w:val="26"/>
                <w:szCs w:val="26"/>
                <w:lang w:eastAsia="zh-CN"/>
              </w:rPr>
              <w:t>关总署关于修改部分规章的</w:t>
            </w:r>
          </w:p>
          <w:p w:rsidR="00FE26A7" w:rsidRPr="003737E9" w:rsidRDefault="00FE26A7" w:rsidP="00FE26A7">
            <w:pPr>
              <w:wordWrap/>
              <w:snapToGrid w:val="0"/>
              <w:spacing w:line="290" w:lineRule="atLeast"/>
              <w:jc w:val="center"/>
              <w:rPr>
                <w:rFonts w:ascii="SimSun" w:eastAsia="SimSun" w:hAnsi="SimSun" w:hint="eastAsia"/>
                <w:b/>
                <w:sz w:val="26"/>
                <w:szCs w:val="26"/>
                <w:lang w:eastAsia="zh-CN"/>
              </w:rPr>
            </w:pPr>
            <w:r w:rsidRPr="003737E9">
              <w:rPr>
                <w:rFonts w:ascii="SimSun" w:eastAsia="SimSun" w:hAnsi="SimSun" w:cs="새굴림" w:hint="eastAsia"/>
                <w:b/>
                <w:sz w:val="26"/>
                <w:szCs w:val="26"/>
                <w:lang w:eastAsia="zh-CN"/>
              </w:rPr>
              <w:t>决定</w:t>
            </w:r>
          </w:p>
          <w:p w:rsidR="00FE26A7" w:rsidRPr="004B6AA6" w:rsidRDefault="00FE26A7" w:rsidP="00FE26A7">
            <w:pPr>
              <w:wordWrap/>
              <w:snapToGrid w:val="0"/>
              <w:spacing w:line="290" w:lineRule="atLeast"/>
              <w:jc w:val="center"/>
              <w:rPr>
                <w:rFonts w:ascii="SimSun" w:eastAsia="SimSun" w:hAnsi="SimSun" w:hint="eastAsia"/>
                <w:sz w:val="21"/>
                <w:szCs w:val="21"/>
                <w:lang w:eastAsia="zh-CN"/>
              </w:rPr>
            </w:pPr>
            <w:r w:rsidRPr="004B6AA6">
              <w:rPr>
                <w:rFonts w:ascii="SimSun" w:eastAsia="SimSun" w:hAnsi="SimSun" w:cs="바탕" w:hint="eastAsia"/>
                <w:sz w:val="21"/>
                <w:szCs w:val="21"/>
                <w:lang w:eastAsia="zh-CN"/>
              </w:rPr>
              <w:t>海</w:t>
            </w:r>
            <w:r w:rsidRPr="004B6AA6">
              <w:rPr>
                <w:rFonts w:ascii="SimSun" w:eastAsia="SimSun" w:hAnsi="SimSun" w:cs="새굴림" w:hint="eastAsia"/>
                <w:sz w:val="21"/>
                <w:szCs w:val="21"/>
                <w:lang w:eastAsia="zh-CN"/>
              </w:rPr>
              <w:t>关总署第</w:t>
            </w:r>
            <w:r w:rsidRPr="004B6AA6">
              <w:rPr>
                <w:rFonts w:ascii="SimSun" w:eastAsia="SimSun" w:hAnsi="SimSun" w:hint="eastAsia"/>
                <w:sz w:val="21"/>
                <w:szCs w:val="21"/>
                <w:lang w:eastAsia="zh-CN"/>
              </w:rPr>
              <w:t>198</w:t>
            </w:r>
            <w:r w:rsidRPr="004B6AA6">
              <w:rPr>
                <w:rFonts w:ascii="SimSun" w:eastAsia="SimSun" w:hAnsi="SimSun" w:cs="새굴림" w:hint="eastAsia"/>
                <w:sz w:val="21"/>
                <w:szCs w:val="21"/>
                <w:lang w:eastAsia="zh-CN"/>
              </w:rPr>
              <w:t>号令</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p>
          <w:p w:rsidR="00FE26A7" w:rsidRPr="004B6AA6" w:rsidRDefault="00FE26A7" w:rsidP="00FE26A7">
            <w:pPr>
              <w:wordWrap/>
              <w:snapToGrid w:val="0"/>
              <w:spacing w:line="290" w:lineRule="atLeast"/>
              <w:ind w:firstLineChars="200" w:firstLine="420"/>
              <w:rPr>
                <w:rFonts w:ascii="SimSun" w:eastAsia="SimSun" w:hAnsi="SimSun" w:hint="eastAsia"/>
                <w:sz w:val="21"/>
                <w:szCs w:val="21"/>
                <w:lang w:eastAsia="zh-CN"/>
              </w:rPr>
            </w:pPr>
            <w:r w:rsidRPr="004B6AA6">
              <w:rPr>
                <w:rFonts w:ascii="SimSun" w:eastAsia="SimSun" w:hAnsi="SimSun" w:hint="eastAsia"/>
                <w:sz w:val="21"/>
                <w:szCs w:val="21"/>
                <w:lang w:eastAsia="zh-CN"/>
              </w:rPr>
              <w:t>《</w:t>
            </w:r>
            <w:r w:rsidRPr="004B6AA6">
              <w:rPr>
                <w:rFonts w:ascii="SimSun" w:eastAsia="SimSun" w:hAnsi="SimSun" w:cs="바탕" w:hint="eastAsia"/>
                <w:sz w:val="21"/>
                <w:szCs w:val="21"/>
                <w:lang w:eastAsia="zh-CN"/>
              </w:rPr>
              <w:t>海</w:t>
            </w:r>
            <w:r w:rsidRPr="004B6AA6">
              <w:rPr>
                <w:rFonts w:ascii="SimSun" w:eastAsia="SimSun" w:hAnsi="SimSun" w:cs="새굴림" w:hint="eastAsia"/>
                <w:sz w:val="21"/>
                <w:szCs w:val="21"/>
                <w:lang w:eastAsia="zh-CN"/>
              </w:rPr>
              <w:t>关总署关于修改部分规章的决定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15"/>
                <w:attr w:name="Month" w:val="11"/>
                <w:attr w:name="Year" w:val="2010"/>
              </w:smartTagPr>
              <w:r w:rsidRPr="004B6AA6">
                <w:rPr>
                  <w:rFonts w:ascii="SimSun" w:eastAsia="SimSun" w:hAnsi="SimSun" w:hint="eastAsia"/>
                  <w:sz w:val="21"/>
                  <w:szCs w:val="21"/>
                  <w:lang w:eastAsia="zh-CN"/>
                </w:rPr>
                <w:t>2010</w:t>
              </w:r>
              <w:r w:rsidRPr="004B6AA6">
                <w:rPr>
                  <w:rFonts w:ascii="SimSun" w:eastAsia="SimSun" w:hAnsi="SimSun" w:cs="바탕" w:hint="eastAsia"/>
                  <w:sz w:val="21"/>
                  <w:szCs w:val="21"/>
                  <w:lang w:eastAsia="zh-CN"/>
                </w:rPr>
                <w:t>年</w:t>
              </w:r>
              <w:r w:rsidRPr="004B6AA6">
                <w:rPr>
                  <w:rFonts w:ascii="SimSun" w:eastAsia="SimSun" w:hAnsi="SimSun" w:hint="eastAsia"/>
                  <w:sz w:val="21"/>
                  <w:szCs w:val="21"/>
                  <w:lang w:eastAsia="zh-CN"/>
                </w:rPr>
                <w:t>11</w:t>
              </w:r>
              <w:r w:rsidRPr="004B6AA6">
                <w:rPr>
                  <w:rFonts w:ascii="SimSun" w:eastAsia="SimSun" w:hAnsi="SimSun" w:cs="바탕" w:hint="eastAsia"/>
                  <w:sz w:val="21"/>
                  <w:szCs w:val="21"/>
                  <w:lang w:eastAsia="zh-CN"/>
                </w:rPr>
                <w:t>月</w:t>
              </w:r>
              <w:r w:rsidRPr="004B6AA6">
                <w:rPr>
                  <w:rFonts w:ascii="SimSun" w:eastAsia="SimSun" w:hAnsi="SimSun" w:hint="eastAsia"/>
                  <w:sz w:val="21"/>
                  <w:szCs w:val="21"/>
                  <w:lang w:eastAsia="zh-CN"/>
                </w:rPr>
                <w:t>15</w:t>
              </w:r>
              <w:r w:rsidRPr="004B6AA6">
                <w:rPr>
                  <w:rFonts w:ascii="SimSun" w:eastAsia="SimSun" w:hAnsi="SimSun" w:cs="바탕" w:hint="eastAsia"/>
                  <w:sz w:val="21"/>
                  <w:szCs w:val="21"/>
                  <w:lang w:eastAsia="zh-CN"/>
                </w:rPr>
                <w:t>日</w:t>
              </w:r>
            </w:smartTag>
            <w:r w:rsidRPr="004B6AA6">
              <w:rPr>
                <w:rFonts w:ascii="SimSun" w:eastAsia="SimSun" w:hAnsi="SimSun" w:cs="새굴림" w:hint="eastAsia"/>
                <w:sz w:val="21"/>
                <w:szCs w:val="21"/>
                <w:lang w:eastAsia="zh-CN"/>
              </w:rPr>
              <w:t>经海关总署署务会议审议通过</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现予公布</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自公布之日起施行</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p>
          <w:p w:rsidR="00FE26A7" w:rsidRPr="004B6AA6" w:rsidRDefault="00FE26A7" w:rsidP="003737E9">
            <w:pPr>
              <w:wordWrap/>
              <w:snapToGrid w:val="0"/>
              <w:spacing w:line="290" w:lineRule="atLeast"/>
              <w:jc w:val="right"/>
              <w:rPr>
                <w:rFonts w:ascii="SimSun" w:eastAsia="SimSun" w:hAnsi="SimSun"/>
                <w:sz w:val="21"/>
                <w:szCs w:val="21"/>
                <w:lang w:eastAsia="zh-CN"/>
              </w:rPr>
            </w:pPr>
            <w:r w:rsidRPr="004B6AA6">
              <w:rPr>
                <w:rFonts w:ascii="SimSun" w:eastAsia="SimSun" w:hAnsi="SimSun" w:cs="바탕" w:hint="eastAsia"/>
                <w:sz w:val="21"/>
                <w:szCs w:val="21"/>
                <w:lang w:eastAsia="zh-CN"/>
              </w:rPr>
              <w:t>署</w:t>
            </w:r>
            <w:r w:rsidRPr="004B6AA6">
              <w:rPr>
                <w:rFonts w:ascii="SimSun" w:eastAsia="SimSun" w:hAnsi="SimSun" w:cs="맑은 고딕" w:hint="eastAsia"/>
                <w:sz w:val="21"/>
                <w:szCs w:val="21"/>
                <w:lang w:eastAsia="zh-CN"/>
              </w:rPr>
              <w:t xml:space="preserve">　</w:t>
            </w:r>
            <w:r w:rsidRPr="004B6AA6">
              <w:rPr>
                <w:rFonts w:ascii="SimSun" w:eastAsia="SimSun" w:hAnsi="SimSun" w:cs="새굴림" w:hint="eastAsia"/>
                <w:sz w:val="21"/>
                <w:szCs w:val="21"/>
                <w:lang w:eastAsia="zh-CN"/>
              </w:rPr>
              <w:t>长</w:t>
            </w:r>
            <w:r w:rsidRPr="004B6AA6">
              <w:rPr>
                <w:rFonts w:ascii="SimSun" w:eastAsia="SimSun" w:hAnsi="SimSun" w:hint="eastAsia"/>
                <w:sz w:val="21"/>
                <w:szCs w:val="21"/>
                <w:lang w:eastAsia="zh-CN"/>
              </w:rPr>
              <w:t xml:space="preserve"> </w:t>
            </w:r>
            <w:r w:rsidRPr="004B6AA6">
              <w:rPr>
                <w:rFonts w:ascii="SimSun" w:eastAsia="SimSun" w:hAnsi="SimSun" w:cs="바탕" w:hint="eastAsia"/>
                <w:sz w:val="21"/>
                <w:szCs w:val="21"/>
                <w:lang w:eastAsia="zh-CN"/>
              </w:rPr>
              <w:t>盛光祖</w:t>
            </w:r>
          </w:p>
          <w:p w:rsidR="00FE26A7" w:rsidRPr="004B6AA6" w:rsidRDefault="00FE26A7" w:rsidP="003737E9">
            <w:pPr>
              <w:wordWrap/>
              <w:snapToGrid w:val="0"/>
              <w:spacing w:line="290" w:lineRule="atLeast"/>
              <w:jc w:val="right"/>
              <w:rPr>
                <w:rFonts w:ascii="SimSun" w:eastAsia="SimSun" w:hAnsi="SimSun" w:hint="eastAsia"/>
                <w:sz w:val="21"/>
                <w:szCs w:val="21"/>
                <w:lang w:eastAsia="zh-CN"/>
              </w:rPr>
            </w:pPr>
            <w:r w:rsidRPr="004B6AA6">
              <w:rPr>
                <w:rFonts w:ascii="SimSun" w:eastAsia="SimSun" w:hAnsi="SimSun" w:cs="바탕" w:hint="eastAsia"/>
                <w:sz w:val="21"/>
                <w:szCs w:val="21"/>
                <w:lang w:eastAsia="zh-CN"/>
              </w:rPr>
              <w:t>二</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一</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26"/>
                <w:attr w:name="Month" w:val="11"/>
                <w:attr w:name="Year" w:val="2010"/>
              </w:smartTagPr>
              <w:r w:rsidRPr="004B6AA6">
                <w:rPr>
                  <w:rFonts w:ascii="SimSun" w:eastAsia="SimSun" w:hAnsi="SimSun" w:cs="바탕" w:hint="eastAsia"/>
                  <w:sz w:val="21"/>
                  <w:szCs w:val="21"/>
                  <w:lang w:eastAsia="zh-CN"/>
                </w:rPr>
                <w:t>十一月二十六日</w:t>
              </w:r>
            </w:smartTag>
          </w:p>
          <w:p w:rsidR="00FE26A7" w:rsidRPr="004B6AA6" w:rsidRDefault="00FE26A7" w:rsidP="00FE26A7">
            <w:pPr>
              <w:wordWrap/>
              <w:snapToGrid w:val="0"/>
              <w:spacing w:line="290" w:lineRule="atLeast"/>
              <w:ind w:firstLineChars="200" w:firstLine="420"/>
              <w:rPr>
                <w:rFonts w:ascii="SimSun" w:eastAsia="SimSun" w:hAnsi="SimSun" w:hint="eastAsia"/>
                <w:sz w:val="21"/>
                <w:szCs w:val="21"/>
                <w:lang w:eastAsia="zh-CN"/>
              </w:rPr>
            </w:pP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p>
          <w:p w:rsidR="00FE26A7" w:rsidRPr="003737E9" w:rsidRDefault="00FE26A7" w:rsidP="003737E9">
            <w:pPr>
              <w:wordWrap/>
              <w:snapToGrid w:val="0"/>
              <w:spacing w:line="290" w:lineRule="atLeast"/>
              <w:ind w:firstLineChars="200" w:firstLine="420"/>
              <w:rPr>
                <w:rFonts w:ascii="SimSun" w:hAnsi="SimSun" w:hint="eastAsia"/>
                <w:sz w:val="21"/>
                <w:szCs w:val="21"/>
                <w:lang w:eastAsia="zh-CN"/>
              </w:rPr>
            </w:pPr>
            <w:r w:rsidRPr="004B6AA6">
              <w:rPr>
                <w:rFonts w:ascii="SimSun" w:eastAsia="SimSun" w:hAnsi="SimSun" w:cs="새굴림" w:hint="eastAsia"/>
                <w:sz w:val="21"/>
                <w:szCs w:val="21"/>
                <w:lang w:eastAsia="zh-CN"/>
              </w:rPr>
              <w:t>为全面推进依法行政</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现决定对下列海关规章进行修改</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cs="바탕" w:hint="eastAsia"/>
                <w:sz w:val="21"/>
                <w:szCs w:val="21"/>
                <w:lang w:eastAsia="zh-CN"/>
              </w:rPr>
              <w:t>一</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对下列海关规章中的有关规定作出修改</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1．</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华人民共和国海关对进出境旅客行李物品监管办法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9</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第十七</w:t>
            </w:r>
            <w:r w:rsidRPr="004B6AA6">
              <w:rPr>
                <w:rFonts w:ascii="SimSun" w:eastAsia="SimSun" w:hAnsi="SimSun" w:cs="새굴림" w:hint="eastAsia"/>
                <w:sz w:val="21"/>
                <w:szCs w:val="21"/>
                <w:lang w:eastAsia="zh-CN"/>
              </w:rPr>
              <w:t>条第一款和第二款中</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属于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分</w:t>
            </w:r>
            <w:r w:rsidRPr="004B6AA6">
              <w:rPr>
                <w:rFonts w:ascii="SimSun" w:eastAsia="SimSun" w:hAnsi="SimSun" w:cs="새굴림" w:hint="eastAsia"/>
                <w:sz w:val="21"/>
                <w:szCs w:val="21"/>
                <w:lang w:eastAsia="zh-CN"/>
              </w:rPr>
              <w:t>类表</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第三</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四</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五</w:t>
            </w:r>
            <w:r w:rsidRPr="004B6AA6">
              <w:rPr>
                <w:rFonts w:ascii="SimSun" w:eastAsia="SimSun" w:hAnsi="SimSun" w:cs="새굴림" w:hint="eastAsia"/>
                <w:sz w:val="21"/>
                <w:szCs w:val="21"/>
                <w:lang w:eastAsia="zh-CN"/>
              </w:rPr>
              <w:t>类物品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属于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分</w:t>
            </w:r>
            <w:r w:rsidRPr="004B6AA6">
              <w:rPr>
                <w:rFonts w:ascii="SimSun" w:eastAsia="SimSun" w:hAnsi="SimSun" w:cs="새굴림" w:hint="eastAsia"/>
                <w:sz w:val="21"/>
                <w:szCs w:val="21"/>
                <w:lang w:eastAsia="zh-CN"/>
              </w:rPr>
              <w:t>类表</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第三</w:t>
            </w:r>
            <w:r w:rsidRPr="004B6AA6">
              <w:rPr>
                <w:rFonts w:ascii="SimSun" w:eastAsia="SimSun" w:hAnsi="SimSun" w:cs="새굴림" w:hint="eastAsia"/>
                <w:sz w:val="21"/>
                <w:szCs w:val="21"/>
                <w:lang w:eastAsia="zh-CN"/>
              </w:rPr>
              <w:t>类物品</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w:t>
            </w:r>
            <w:r w:rsidRPr="004B6AA6">
              <w:rPr>
                <w:rFonts w:ascii="SimSun" w:eastAsia="SimSun" w:hAnsi="SimSun" w:cs="새굴림" w:hint="eastAsia"/>
                <w:sz w:val="21"/>
                <w:szCs w:val="21"/>
                <w:lang w:eastAsia="zh-CN"/>
              </w:rPr>
              <w:t>删除</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华人民共和国海关关于过境旅客行李物品管理规定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25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附件</w:t>
            </w:r>
            <w:r w:rsidRPr="004B6AA6">
              <w:rPr>
                <w:rFonts w:ascii="SimSun" w:eastAsia="SimSun" w:hAnsi="SimSun" w:hint="eastAsia"/>
                <w:sz w:val="21"/>
                <w:szCs w:val="21"/>
                <w:lang w:eastAsia="zh-CN"/>
              </w:rPr>
              <w:t>1、2。</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华人民共和国海关关于过境旅客行李物品管理规定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25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第四</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属于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旅客</w:t>
            </w:r>
            <w:r w:rsidRPr="004B6AA6">
              <w:rPr>
                <w:rFonts w:ascii="SimSun" w:eastAsia="SimSun" w:hAnsi="SimSun" w:cs="새굴림" w:hint="eastAsia"/>
                <w:sz w:val="21"/>
                <w:szCs w:val="21"/>
                <w:lang w:eastAsia="zh-CN"/>
              </w:rPr>
              <w:t>进出境行李物品分类表</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见附件</w:t>
            </w:r>
            <w:r w:rsidRPr="004B6AA6">
              <w:rPr>
                <w:rFonts w:ascii="SimSun" w:eastAsia="SimSun" w:hAnsi="SimSun" w:hint="eastAsia"/>
                <w:sz w:val="21"/>
                <w:szCs w:val="21"/>
                <w:lang w:eastAsia="zh-CN"/>
              </w:rPr>
              <w:t>1）</w:t>
            </w:r>
            <w:r w:rsidRPr="004B6AA6">
              <w:rPr>
                <w:rFonts w:ascii="SimSun" w:eastAsia="SimSun" w:hAnsi="SimSun" w:cs="바탕" w:hint="eastAsia"/>
                <w:sz w:val="21"/>
                <w:szCs w:val="21"/>
                <w:lang w:eastAsia="zh-CN"/>
              </w:rPr>
              <w:t>第三</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四</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五</w:t>
            </w:r>
            <w:r w:rsidRPr="004B6AA6">
              <w:rPr>
                <w:rFonts w:ascii="SimSun" w:eastAsia="SimSun" w:hAnsi="SimSun" w:cs="새굴림" w:hint="eastAsia"/>
                <w:sz w:val="21"/>
                <w:szCs w:val="21"/>
                <w:lang w:eastAsia="zh-CN"/>
              </w:rPr>
              <w:t>类物品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属于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旅客行李物品分</w:t>
            </w:r>
            <w:r w:rsidRPr="004B6AA6">
              <w:rPr>
                <w:rFonts w:ascii="SimSun" w:eastAsia="SimSun" w:hAnsi="SimSun" w:cs="새굴림" w:hint="eastAsia"/>
                <w:sz w:val="21"/>
                <w:szCs w:val="21"/>
                <w:lang w:eastAsia="zh-CN"/>
              </w:rPr>
              <w:t>类表</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第三</w:t>
            </w:r>
            <w:r w:rsidRPr="004B6AA6">
              <w:rPr>
                <w:rFonts w:ascii="SimSun" w:eastAsia="SimSun" w:hAnsi="SimSun" w:cs="새굴림" w:hint="eastAsia"/>
                <w:sz w:val="21"/>
                <w:szCs w:val="21"/>
                <w:lang w:eastAsia="zh-CN"/>
              </w:rPr>
              <w:t>类物品</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华人民共和国海关关于过境旅客行李物品管理规定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25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第八</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均不得携</w:t>
            </w:r>
            <w:r w:rsidRPr="004B6AA6">
              <w:rPr>
                <w:rFonts w:ascii="SimSun" w:eastAsia="SimSun" w:hAnsi="SimSun" w:cs="새굴림" w:hint="eastAsia"/>
                <w:sz w:val="21"/>
                <w:szCs w:val="21"/>
                <w:lang w:eastAsia="zh-CN"/>
              </w:rPr>
              <w:t>带</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华人民共和国禁止进出境的物品表</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见附件</w:t>
            </w:r>
            <w:r w:rsidRPr="004B6AA6">
              <w:rPr>
                <w:rFonts w:ascii="SimSun" w:eastAsia="SimSun" w:hAnsi="SimSun" w:hint="eastAsia"/>
                <w:sz w:val="21"/>
                <w:szCs w:val="21"/>
                <w:lang w:eastAsia="zh-CN"/>
              </w:rPr>
              <w:t>2）（</w:t>
            </w:r>
            <w:r w:rsidRPr="004B6AA6">
              <w:rPr>
                <w:rFonts w:ascii="SimSun" w:eastAsia="SimSun" w:hAnsi="SimSun" w:cs="바탕" w:hint="eastAsia"/>
                <w:sz w:val="21"/>
                <w:szCs w:val="21"/>
                <w:lang w:eastAsia="zh-CN"/>
              </w:rPr>
              <w:t>注</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所列物品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均不得携</w:t>
            </w:r>
            <w:r w:rsidRPr="004B6AA6">
              <w:rPr>
                <w:rFonts w:ascii="SimSun" w:eastAsia="SimSun" w:hAnsi="SimSun" w:cs="새굴림" w:hint="eastAsia"/>
                <w:sz w:val="21"/>
                <w:szCs w:val="21"/>
                <w:lang w:eastAsia="zh-CN"/>
              </w:rPr>
              <w:t>带</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华人民共和国禁止进出境的物品表</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所列物品</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3．</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华人民共和国海关关于进出境旅客通关</w:t>
            </w:r>
            <w:r w:rsidRPr="004B6AA6">
              <w:rPr>
                <w:rFonts w:ascii="SimSun" w:eastAsia="SimSun" w:hAnsi="SimSun" w:cs="바탕" w:hint="eastAsia"/>
                <w:sz w:val="21"/>
                <w:szCs w:val="21"/>
                <w:lang w:eastAsia="zh-CN"/>
              </w:rPr>
              <w:t>的</w:t>
            </w:r>
            <w:r w:rsidRPr="004B6AA6">
              <w:rPr>
                <w:rFonts w:ascii="SimSun" w:eastAsia="SimSun" w:hAnsi="SimSun" w:cs="새굴림" w:hint="eastAsia"/>
                <w:sz w:val="21"/>
                <w:szCs w:val="21"/>
                <w:lang w:eastAsia="zh-CN"/>
              </w:rPr>
              <w:t>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55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第六</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经海关办理手续并签章交由旅客收执的申报单副本或专用申报单证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经海关办理手续并签章交由旅客收执的专用申报单证</w:t>
            </w:r>
            <w:r w:rsidRPr="004B6AA6">
              <w:rPr>
                <w:rFonts w:ascii="SimSun" w:eastAsia="SimSun" w:hAnsi="SimSun" w:cs="맑은 고딕" w:hint="eastAsia"/>
                <w:sz w:val="21"/>
                <w:szCs w:val="21"/>
                <w:lang w:eastAsia="zh-CN"/>
              </w:rPr>
              <w:t>”。</w:t>
            </w:r>
          </w:p>
          <w:p w:rsidR="00890B24" w:rsidRDefault="00FE26A7" w:rsidP="003737E9">
            <w:pPr>
              <w:wordWrap/>
              <w:snapToGrid w:val="0"/>
              <w:spacing w:line="290" w:lineRule="atLeast"/>
              <w:ind w:firstLineChars="200" w:firstLine="396"/>
              <w:rPr>
                <w:rFonts w:ascii="SimSun" w:hAnsi="SimSun" w:cs="새굴림" w:hint="eastAsia"/>
                <w:spacing w:val="-6"/>
                <w:sz w:val="21"/>
                <w:szCs w:val="21"/>
              </w:rPr>
            </w:pPr>
            <w:r w:rsidRPr="003737E9">
              <w:rPr>
                <w:rFonts w:ascii="SimSun" w:eastAsia="SimSun" w:hAnsi="SimSun" w:cs="새굴림" w:hint="eastAsia"/>
                <w:spacing w:val="-6"/>
                <w:sz w:val="21"/>
                <w:szCs w:val="21"/>
                <w:lang w:eastAsia="zh-CN"/>
              </w:rPr>
              <w:t>将</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中</w:t>
            </w:r>
            <w:r w:rsidRPr="003737E9">
              <w:rPr>
                <w:rFonts w:ascii="SimSun" w:eastAsia="SimSun" w:hAnsi="SimSun" w:cs="새굴림" w:hint="eastAsia"/>
                <w:spacing w:val="-6"/>
                <w:sz w:val="21"/>
                <w:szCs w:val="21"/>
                <w:lang w:eastAsia="zh-CN"/>
              </w:rPr>
              <w:t>华人民共和国海关关于进出境</w:t>
            </w:r>
          </w:p>
          <w:p w:rsidR="00890B24" w:rsidRDefault="00890B24" w:rsidP="003737E9">
            <w:pPr>
              <w:wordWrap/>
              <w:snapToGrid w:val="0"/>
              <w:spacing w:line="290" w:lineRule="atLeast"/>
              <w:ind w:firstLineChars="200" w:firstLine="396"/>
              <w:rPr>
                <w:rFonts w:ascii="SimSun" w:hAnsi="SimSun" w:cs="새굴림" w:hint="eastAsia"/>
                <w:spacing w:val="-6"/>
                <w:sz w:val="21"/>
                <w:szCs w:val="21"/>
              </w:rPr>
            </w:pPr>
          </w:p>
          <w:p w:rsidR="00FE26A7" w:rsidRPr="003737E9" w:rsidRDefault="00FE26A7" w:rsidP="00890B24">
            <w:pPr>
              <w:wordWrap/>
              <w:snapToGrid w:val="0"/>
              <w:spacing w:line="290" w:lineRule="atLeast"/>
              <w:rPr>
                <w:rFonts w:ascii="SimSun" w:eastAsia="SimSun" w:hAnsi="SimSun"/>
                <w:spacing w:val="-6"/>
                <w:sz w:val="21"/>
                <w:szCs w:val="21"/>
                <w:lang w:eastAsia="zh-CN"/>
              </w:rPr>
            </w:pPr>
            <w:r w:rsidRPr="003737E9">
              <w:rPr>
                <w:rFonts w:ascii="SimSun" w:eastAsia="SimSun" w:hAnsi="SimSun" w:cs="새굴림" w:hint="eastAsia"/>
                <w:spacing w:val="-6"/>
                <w:sz w:val="21"/>
                <w:szCs w:val="21"/>
                <w:lang w:eastAsia="zh-CN"/>
              </w:rPr>
              <w:lastRenderedPageBreak/>
              <w:t>旅客通关的规定</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署令第</w:t>
            </w:r>
            <w:r w:rsidRPr="003737E9">
              <w:rPr>
                <w:rFonts w:ascii="SimSun" w:eastAsia="SimSun" w:hAnsi="SimSun" w:hint="eastAsia"/>
                <w:spacing w:val="-6"/>
                <w:sz w:val="21"/>
                <w:szCs w:val="21"/>
                <w:lang w:eastAsia="zh-CN"/>
              </w:rPr>
              <w:t>55</w:t>
            </w:r>
            <w:r w:rsidRPr="003737E9">
              <w:rPr>
                <w:rFonts w:ascii="SimSun" w:eastAsia="SimSun" w:hAnsi="SimSun" w:cs="새굴림" w:hint="eastAsia"/>
                <w:spacing w:val="-6"/>
                <w:sz w:val="21"/>
                <w:szCs w:val="21"/>
                <w:lang w:eastAsia="zh-CN"/>
              </w:rPr>
              <w:t>号</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第八</w:t>
            </w:r>
            <w:r w:rsidRPr="003737E9">
              <w:rPr>
                <w:rFonts w:ascii="SimSun" w:eastAsia="SimSun" w:hAnsi="SimSun" w:cs="새굴림" w:hint="eastAsia"/>
                <w:spacing w:val="-6"/>
                <w:sz w:val="21"/>
                <w:szCs w:val="21"/>
                <w:lang w:eastAsia="zh-CN"/>
              </w:rPr>
              <w:t>条</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旅客</w:t>
            </w:r>
            <w:r w:rsidRPr="003737E9">
              <w:rPr>
                <w:rFonts w:ascii="SimSun" w:eastAsia="SimSun" w:hAnsi="SimSun" w:cs="새굴림" w:hint="eastAsia"/>
                <w:spacing w:val="-6"/>
                <w:sz w:val="21"/>
                <w:szCs w:val="21"/>
                <w:lang w:eastAsia="zh-CN"/>
              </w:rPr>
              <w:t>进出境行李物品分类表</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第二</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三</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四</w:t>
            </w:r>
            <w:r w:rsidRPr="003737E9">
              <w:rPr>
                <w:rFonts w:ascii="SimSun" w:eastAsia="SimSun" w:hAnsi="SimSun" w:cs="새굴림" w:hint="eastAsia"/>
                <w:spacing w:val="-6"/>
                <w:sz w:val="21"/>
                <w:szCs w:val="21"/>
                <w:lang w:eastAsia="zh-CN"/>
              </w:rPr>
              <w:t>类物品</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修改</w:t>
            </w:r>
            <w:r w:rsidRPr="003737E9">
              <w:rPr>
                <w:rFonts w:ascii="SimSun" w:eastAsia="SimSun" w:hAnsi="SimSun" w:cs="새굴림" w:hint="eastAsia"/>
                <w:spacing w:val="-6"/>
                <w:sz w:val="21"/>
                <w:szCs w:val="21"/>
                <w:lang w:eastAsia="zh-CN"/>
              </w:rPr>
              <w:t>为</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旅客</w:t>
            </w:r>
            <w:r w:rsidRPr="003737E9">
              <w:rPr>
                <w:rFonts w:ascii="SimSun" w:eastAsia="SimSun" w:hAnsi="SimSun" w:cs="새굴림" w:hint="eastAsia"/>
                <w:spacing w:val="-6"/>
                <w:sz w:val="21"/>
                <w:szCs w:val="21"/>
                <w:lang w:eastAsia="zh-CN"/>
              </w:rPr>
              <w:t>进出境行李物品分类表</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第二</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三</w:t>
            </w:r>
            <w:r w:rsidRPr="003737E9">
              <w:rPr>
                <w:rFonts w:ascii="SimSun" w:eastAsia="SimSun" w:hAnsi="SimSun" w:cs="새굴림" w:hint="eastAsia"/>
                <w:spacing w:val="-6"/>
                <w:sz w:val="21"/>
                <w:szCs w:val="21"/>
                <w:lang w:eastAsia="zh-CN"/>
              </w:rPr>
              <w:t>类物品</w:t>
            </w:r>
            <w:r w:rsidRPr="003737E9">
              <w:rPr>
                <w:rFonts w:ascii="SimSun" w:eastAsia="SimSun" w:hAnsi="SimSun" w:cs="맑은 고딕" w:hint="eastAsia"/>
                <w:spacing w:val="-6"/>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4．</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边民互市贸易管理办法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56</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第五</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边境地区居民每人每日从边境口岸或从边民互市贸易区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点</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内带进的物品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价</w:t>
            </w:r>
            <w:r w:rsidRPr="004B6AA6">
              <w:rPr>
                <w:rFonts w:ascii="SimSun" w:eastAsia="SimSun" w:hAnsi="SimSun" w:cs="새굴림" w:hint="eastAsia"/>
                <w:sz w:val="21"/>
                <w:szCs w:val="21"/>
                <w:lang w:eastAsia="zh-CN"/>
              </w:rPr>
              <w:t>值在人民币</w:t>
            </w:r>
            <w:r w:rsidRPr="004B6AA6">
              <w:rPr>
                <w:rFonts w:ascii="SimSun" w:eastAsia="SimSun" w:hAnsi="SimSun" w:hint="eastAsia"/>
                <w:sz w:val="21"/>
                <w:szCs w:val="21"/>
                <w:lang w:eastAsia="zh-CN"/>
              </w:rPr>
              <w:t>1000</w:t>
            </w:r>
            <w:r w:rsidRPr="004B6AA6">
              <w:rPr>
                <w:rFonts w:ascii="SimSun" w:eastAsia="SimSun" w:hAnsi="SimSun" w:cs="바탕" w:hint="eastAsia"/>
                <w:sz w:val="21"/>
                <w:szCs w:val="21"/>
                <w:lang w:eastAsia="zh-CN"/>
              </w:rPr>
              <w:t>元以下的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免征</w:t>
            </w:r>
            <w:r w:rsidRPr="004B6AA6">
              <w:rPr>
                <w:rFonts w:ascii="SimSun" w:eastAsia="SimSun" w:hAnsi="SimSun" w:cs="새굴림" w:hint="eastAsia"/>
                <w:sz w:val="21"/>
                <w:szCs w:val="21"/>
                <w:lang w:eastAsia="zh-CN"/>
              </w:rPr>
              <w:t>进口关税和进口环节税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超</w:t>
            </w:r>
            <w:r w:rsidRPr="004B6AA6">
              <w:rPr>
                <w:rFonts w:ascii="SimSun" w:eastAsia="SimSun" w:hAnsi="SimSun" w:cs="새굴림" w:hint="eastAsia"/>
                <w:sz w:val="21"/>
                <w:szCs w:val="21"/>
                <w:lang w:eastAsia="zh-CN"/>
              </w:rPr>
              <w:t>过人</w:t>
            </w:r>
            <w:r w:rsidRPr="004B6AA6">
              <w:rPr>
                <w:rFonts w:ascii="SimSun" w:eastAsia="SimSun" w:hAnsi="SimSun" w:cs="바탕" w:hint="eastAsia"/>
                <w:sz w:val="21"/>
                <w:szCs w:val="21"/>
                <w:lang w:eastAsia="zh-CN"/>
              </w:rPr>
              <w:t>民</w:t>
            </w:r>
            <w:r w:rsidRPr="004B6AA6">
              <w:rPr>
                <w:rFonts w:ascii="SimSun" w:eastAsia="SimSun" w:hAnsi="SimSun" w:cs="새굴림" w:hint="eastAsia"/>
                <w:sz w:val="21"/>
                <w:szCs w:val="21"/>
                <w:lang w:eastAsia="zh-CN"/>
              </w:rPr>
              <w:t>币</w:t>
            </w:r>
            <w:r w:rsidRPr="004B6AA6">
              <w:rPr>
                <w:rFonts w:ascii="SimSun" w:eastAsia="SimSun" w:hAnsi="SimSun" w:hint="eastAsia"/>
                <w:sz w:val="21"/>
                <w:szCs w:val="21"/>
                <w:lang w:eastAsia="zh-CN"/>
              </w:rPr>
              <w:t>1000</w:t>
            </w:r>
            <w:r w:rsidRPr="004B6AA6">
              <w:rPr>
                <w:rFonts w:ascii="SimSun" w:eastAsia="SimSun" w:hAnsi="SimSun" w:cs="바탕" w:hint="eastAsia"/>
                <w:sz w:val="21"/>
                <w:szCs w:val="21"/>
                <w:lang w:eastAsia="zh-CN"/>
              </w:rPr>
              <w:t>元不足</w:t>
            </w:r>
            <w:r w:rsidRPr="004B6AA6">
              <w:rPr>
                <w:rFonts w:ascii="SimSun" w:eastAsia="SimSun" w:hAnsi="SimSun" w:hint="eastAsia"/>
                <w:sz w:val="21"/>
                <w:szCs w:val="21"/>
                <w:lang w:eastAsia="zh-CN"/>
              </w:rPr>
              <w:t>5000</w:t>
            </w:r>
            <w:r w:rsidRPr="004B6AA6">
              <w:rPr>
                <w:rFonts w:ascii="SimSun" w:eastAsia="SimSun" w:hAnsi="SimSun" w:cs="바탕" w:hint="eastAsia"/>
                <w:sz w:val="21"/>
                <w:szCs w:val="21"/>
                <w:lang w:eastAsia="zh-CN"/>
              </w:rPr>
              <w:t>元的</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对超出部分按</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对入境旅客行李物品和个人邮递物品征收进口税办法</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规定征税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超出人民</w:t>
            </w:r>
            <w:r w:rsidRPr="004B6AA6">
              <w:rPr>
                <w:rFonts w:ascii="SimSun" w:eastAsia="SimSun" w:hAnsi="SimSun" w:cs="새굴림" w:hint="eastAsia"/>
                <w:sz w:val="21"/>
                <w:szCs w:val="21"/>
                <w:lang w:eastAsia="zh-CN"/>
              </w:rPr>
              <w:t>币</w:t>
            </w:r>
            <w:r w:rsidRPr="004B6AA6">
              <w:rPr>
                <w:rFonts w:ascii="SimSun" w:eastAsia="SimSun" w:hAnsi="SimSun" w:hint="eastAsia"/>
                <w:sz w:val="21"/>
                <w:szCs w:val="21"/>
                <w:lang w:eastAsia="zh-CN"/>
              </w:rPr>
              <w:t>5000</w:t>
            </w:r>
            <w:r w:rsidRPr="004B6AA6">
              <w:rPr>
                <w:rFonts w:ascii="SimSun" w:eastAsia="SimSun" w:hAnsi="SimSun" w:cs="바탕" w:hint="eastAsia"/>
                <w:sz w:val="21"/>
                <w:szCs w:val="21"/>
                <w:lang w:eastAsia="zh-CN"/>
              </w:rPr>
              <w:t>元的按</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华人民共和国海关进口税则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征收</w:t>
            </w:r>
            <w:r w:rsidRPr="004B6AA6">
              <w:rPr>
                <w:rFonts w:ascii="SimSun" w:eastAsia="SimSun" w:hAnsi="SimSun" w:cs="새굴림" w:hint="eastAsia"/>
                <w:sz w:val="21"/>
                <w:szCs w:val="21"/>
                <w:lang w:eastAsia="zh-CN"/>
              </w:rPr>
              <w:t>进口关税和进口环节税</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并按进出口货物办理有关手续</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边民通过互市贸易进口的生活用品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列入</w:t>
            </w:r>
            <w:r w:rsidRPr="004B6AA6">
              <w:rPr>
                <w:rFonts w:ascii="SimSun" w:eastAsia="SimSun" w:hAnsi="SimSun" w:cs="새굴림" w:hint="eastAsia"/>
                <w:sz w:val="21"/>
                <w:szCs w:val="21"/>
                <w:lang w:eastAsia="zh-CN"/>
              </w:rPr>
              <w:t>边民互市进口商品不予免税清单的除外</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每人每日价</w:t>
            </w:r>
            <w:r w:rsidRPr="004B6AA6">
              <w:rPr>
                <w:rFonts w:ascii="SimSun" w:eastAsia="SimSun" w:hAnsi="SimSun" w:cs="새굴림" w:hint="eastAsia"/>
                <w:sz w:val="21"/>
                <w:szCs w:val="21"/>
                <w:lang w:eastAsia="zh-CN"/>
              </w:rPr>
              <w:t>值在人民币</w:t>
            </w:r>
            <w:r w:rsidRPr="004B6AA6">
              <w:rPr>
                <w:rFonts w:ascii="SimSun" w:eastAsia="SimSun" w:hAnsi="SimSun" w:hint="eastAsia"/>
                <w:sz w:val="21"/>
                <w:szCs w:val="21"/>
                <w:lang w:eastAsia="zh-CN"/>
              </w:rPr>
              <w:t>8000</w:t>
            </w:r>
            <w:r w:rsidRPr="004B6AA6">
              <w:rPr>
                <w:rFonts w:ascii="SimSun" w:eastAsia="SimSun" w:hAnsi="SimSun" w:cs="바탕" w:hint="eastAsia"/>
                <w:sz w:val="21"/>
                <w:szCs w:val="21"/>
                <w:lang w:eastAsia="zh-CN"/>
              </w:rPr>
              <w:t>元以下的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免征</w:t>
            </w:r>
            <w:r w:rsidRPr="004B6AA6">
              <w:rPr>
                <w:rFonts w:ascii="SimSun" w:eastAsia="SimSun" w:hAnsi="SimSun" w:cs="새굴림" w:hint="eastAsia"/>
                <w:sz w:val="21"/>
                <w:szCs w:val="21"/>
                <w:lang w:eastAsia="zh-CN"/>
              </w:rPr>
              <w:t>进口关税和进口环节税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超</w:t>
            </w:r>
            <w:r w:rsidRPr="004B6AA6">
              <w:rPr>
                <w:rFonts w:ascii="SimSun" w:eastAsia="SimSun" w:hAnsi="SimSun" w:cs="새굴림" w:hint="eastAsia"/>
                <w:sz w:val="21"/>
                <w:szCs w:val="21"/>
                <w:lang w:eastAsia="zh-CN"/>
              </w:rPr>
              <w:t>过人民币</w:t>
            </w:r>
            <w:r w:rsidRPr="004B6AA6">
              <w:rPr>
                <w:rFonts w:ascii="SimSun" w:eastAsia="SimSun" w:hAnsi="SimSun" w:hint="eastAsia"/>
                <w:sz w:val="21"/>
                <w:szCs w:val="21"/>
                <w:lang w:eastAsia="zh-CN"/>
              </w:rPr>
              <w:t>8000</w:t>
            </w:r>
            <w:r w:rsidRPr="004B6AA6">
              <w:rPr>
                <w:rFonts w:ascii="SimSun" w:eastAsia="SimSun" w:hAnsi="SimSun" w:cs="바탕" w:hint="eastAsia"/>
                <w:sz w:val="21"/>
                <w:szCs w:val="21"/>
                <w:lang w:eastAsia="zh-CN"/>
              </w:rPr>
              <w:t>元的</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对超出部分按照规定征收进口关税和进口环节税</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5．</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华人民共和国海关对中国籍旅客行李物品的管理规定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58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第七</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或依照</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对入境旅客行李物品和个人邮递物品征收进口税办法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向海</w:t>
            </w:r>
            <w:r w:rsidRPr="004B6AA6">
              <w:rPr>
                <w:rFonts w:ascii="SimSun" w:eastAsia="SimSun" w:hAnsi="SimSun" w:cs="새굴림" w:hint="eastAsia"/>
                <w:sz w:val="21"/>
                <w:szCs w:val="21"/>
                <w:lang w:eastAsia="zh-CN"/>
              </w:rPr>
              <w:t>关补缴进口税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或依照相</w:t>
            </w:r>
            <w:r w:rsidRPr="004B6AA6">
              <w:rPr>
                <w:rFonts w:ascii="SimSun" w:eastAsia="SimSun" w:hAnsi="SimSun" w:cs="새굴림" w:hint="eastAsia"/>
                <w:sz w:val="21"/>
                <w:szCs w:val="21"/>
                <w:lang w:eastAsia="zh-CN"/>
              </w:rPr>
              <w:t>关规定向海关补缴进口税</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6．</w:t>
            </w:r>
            <w:r w:rsidRPr="004B6AA6">
              <w:rPr>
                <w:rFonts w:ascii="SimSun" w:eastAsia="SimSun" w:hAnsi="SimSun" w:cs="새굴림" w:hint="eastAsia"/>
                <w:sz w:val="21"/>
                <w:szCs w:val="21"/>
                <w:lang w:eastAsia="zh-CN"/>
              </w:rPr>
              <w:t>删除</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扶</w:t>
            </w:r>
            <w:r w:rsidRPr="004B6AA6">
              <w:rPr>
                <w:rFonts w:ascii="SimSun" w:eastAsia="SimSun" w:hAnsi="SimSun" w:cs="새굴림" w:hint="eastAsia"/>
                <w:sz w:val="21"/>
                <w:szCs w:val="21"/>
                <w:lang w:eastAsia="zh-CN"/>
              </w:rPr>
              <w:t>贫</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慈善性捐</w:t>
            </w:r>
            <w:r w:rsidRPr="004B6AA6">
              <w:rPr>
                <w:rFonts w:ascii="SimSun" w:eastAsia="SimSun" w:hAnsi="SimSun" w:cs="새굴림" w:hint="eastAsia"/>
                <w:sz w:val="21"/>
                <w:szCs w:val="21"/>
                <w:lang w:eastAsia="zh-CN"/>
              </w:rPr>
              <w:t>赠物资免征进口税收暂行办法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的</w:t>
            </w:r>
            <w:r w:rsidRPr="004B6AA6">
              <w:rPr>
                <w:rFonts w:ascii="SimSun" w:eastAsia="SimSun" w:hAnsi="SimSun" w:cs="새굴림" w:hint="eastAsia"/>
                <w:sz w:val="21"/>
                <w:szCs w:val="21"/>
                <w:lang w:eastAsia="zh-CN"/>
              </w:rPr>
              <w:t>实施办法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90</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第八</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396"/>
              <w:rPr>
                <w:rFonts w:ascii="SimSun" w:eastAsia="SimSun" w:hAnsi="SimSun"/>
                <w:spacing w:val="-6"/>
                <w:sz w:val="21"/>
                <w:szCs w:val="21"/>
                <w:lang w:eastAsia="zh-CN"/>
              </w:rPr>
            </w:pPr>
            <w:r w:rsidRPr="003737E9">
              <w:rPr>
                <w:rFonts w:ascii="SimSun" w:eastAsia="SimSun" w:hAnsi="SimSun" w:hint="eastAsia"/>
                <w:spacing w:val="-6"/>
                <w:sz w:val="21"/>
                <w:szCs w:val="21"/>
                <w:lang w:eastAsia="zh-CN"/>
              </w:rPr>
              <w:t>7．</w:t>
            </w:r>
            <w:r w:rsidRPr="003737E9">
              <w:rPr>
                <w:rFonts w:ascii="SimSun" w:eastAsia="SimSun" w:hAnsi="SimSun" w:cs="새굴림" w:hint="eastAsia"/>
                <w:spacing w:val="-6"/>
                <w:sz w:val="21"/>
                <w:szCs w:val="21"/>
                <w:lang w:eastAsia="zh-CN"/>
              </w:rPr>
              <w:t>将</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中</w:t>
            </w:r>
            <w:r w:rsidRPr="003737E9">
              <w:rPr>
                <w:rFonts w:ascii="SimSun" w:eastAsia="SimSun" w:hAnsi="SimSun" w:cs="새굴림" w:hint="eastAsia"/>
                <w:spacing w:val="-6"/>
                <w:sz w:val="21"/>
                <w:szCs w:val="21"/>
                <w:lang w:eastAsia="zh-CN"/>
              </w:rPr>
              <w:t>华人民共和国海关关于超期未报关进口货物</w:t>
            </w:r>
            <w:r w:rsidRPr="003737E9">
              <w:rPr>
                <w:rFonts w:ascii="SimSun" w:eastAsia="SimSun" w:hAnsi="SimSun" w:cs="맑은 고딕" w:hint="eastAsia"/>
                <w:spacing w:val="-6"/>
                <w:sz w:val="21"/>
                <w:szCs w:val="21"/>
                <w:lang w:eastAsia="zh-CN"/>
              </w:rPr>
              <w:t>、</w:t>
            </w:r>
            <w:r w:rsidRPr="003737E9">
              <w:rPr>
                <w:rFonts w:ascii="SimSun" w:eastAsia="SimSun" w:hAnsi="SimSun" w:cs="새굴림" w:hint="eastAsia"/>
                <w:spacing w:val="-6"/>
                <w:sz w:val="21"/>
                <w:szCs w:val="21"/>
                <w:lang w:eastAsia="zh-CN"/>
              </w:rPr>
              <w:t>误卸或者溢卸的进境货物和放弃进口货物的处理办法</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署令第</w:t>
            </w:r>
            <w:r w:rsidRPr="003737E9">
              <w:rPr>
                <w:rFonts w:ascii="SimSun" w:eastAsia="SimSun" w:hAnsi="SimSun" w:hint="eastAsia"/>
                <w:spacing w:val="-6"/>
                <w:sz w:val="21"/>
                <w:szCs w:val="21"/>
                <w:lang w:eastAsia="zh-CN"/>
              </w:rPr>
              <w:t>91</w:t>
            </w:r>
            <w:r w:rsidRPr="003737E9">
              <w:rPr>
                <w:rFonts w:ascii="SimSun" w:eastAsia="SimSun" w:hAnsi="SimSun" w:cs="새굴림" w:hint="eastAsia"/>
                <w:spacing w:val="-6"/>
                <w:sz w:val="21"/>
                <w:szCs w:val="21"/>
                <w:lang w:eastAsia="zh-CN"/>
              </w:rPr>
              <w:t>号</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第十二</w:t>
            </w:r>
            <w:r w:rsidRPr="003737E9">
              <w:rPr>
                <w:rFonts w:ascii="SimSun" w:eastAsia="SimSun" w:hAnsi="SimSun" w:cs="새굴림" w:hint="eastAsia"/>
                <w:spacing w:val="-6"/>
                <w:sz w:val="21"/>
                <w:szCs w:val="21"/>
                <w:lang w:eastAsia="zh-CN"/>
              </w:rPr>
              <w:t>条</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法人或者其他</w:t>
            </w:r>
            <w:r w:rsidRPr="003737E9">
              <w:rPr>
                <w:rFonts w:ascii="SimSun" w:eastAsia="SimSun" w:hAnsi="SimSun" w:cs="새굴림" w:hint="eastAsia"/>
                <w:spacing w:val="-6"/>
                <w:sz w:val="21"/>
                <w:szCs w:val="21"/>
                <w:lang w:eastAsia="zh-CN"/>
              </w:rPr>
              <w:t>组织</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修改</w:t>
            </w:r>
            <w:r w:rsidRPr="003737E9">
              <w:rPr>
                <w:rFonts w:ascii="SimSun" w:eastAsia="SimSun" w:hAnsi="SimSun" w:cs="새굴림" w:hint="eastAsia"/>
                <w:spacing w:val="-6"/>
                <w:sz w:val="21"/>
                <w:szCs w:val="21"/>
                <w:lang w:eastAsia="zh-CN"/>
              </w:rPr>
              <w:t>为</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法人</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其他</w:t>
            </w:r>
            <w:r w:rsidRPr="003737E9">
              <w:rPr>
                <w:rFonts w:ascii="SimSun" w:eastAsia="SimSun" w:hAnsi="SimSun" w:cs="새굴림" w:hint="eastAsia"/>
                <w:spacing w:val="-6"/>
                <w:sz w:val="21"/>
                <w:szCs w:val="21"/>
                <w:lang w:eastAsia="zh-CN"/>
              </w:rPr>
              <w:t>组织或者个人</w:t>
            </w:r>
            <w:r w:rsidRPr="003737E9">
              <w:rPr>
                <w:rFonts w:ascii="SimSun" w:eastAsia="SimSun" w:hAnsi="SimSun" w:cs="맑은 고딕" w:hint="eastAsia"/>
                <w:spacing w:val="-6"/>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8．</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华人民共和国海关计核涉嫌走私的货物</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物品</w:t>
            </w:r>
            <w:r w:rsidRPr="004B6AA6">
              <w:rPr>
                <w:rFonts w:ascii="SimSun" w:eastAsia="SimSun" w:hAnsi="SimSun" w:cs="새굴림" w:hint="eastAsia"/>
                <w:sz w:val="21"/>
                <w:szCs w:val="21"/>
                <w:lang w:eastAsia="zh-CN"/>
              </w:rPr>
              <w:t>偷逃税款暂行办法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97</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第六</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海</w:t>
            </w:r>
            <w:r w:rsidRPr="004B6AA6">
              <w:rPr>
                <w:rFonts w:ascii="SimSun" w:eastAsia="SimSun" w:hAnsi="SimSun" w:cs="새굴림" w:hint="eastAsia"/>
                <w:sz w:val="21"/>
                <w:szCs w:val="21"/>
                <w:lang w:eastAsia="zh-CN"/>
              </w:rPr>
              <w:t>关走私犯罪侦查机关</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海</w:t>
            </w:r>
            <w:r w:rsidRPr="004B6AA6">
              <w:rPr>
                <w:rFonts w:ascii="SimSun" w:eastAsia="SimSun" w:hAnsi="SimSun" w:cs="새굴림" w:hint="eastAsia"/>
                <w:sz w:val="21"/>
                <w:szCs w:val="21"/>
                <w:lang w:eastAsia="zh-CN"/>
              </w:rPr>
              <w:t>关调查部门</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海</w:t>
            </w:r>
            <w:r w:rsidRPr="004B6AA6">
              <w:rPr>
                <w:rFonts w:ascii="SimSun" w:eastAsia="SimSun" w:hAnsi="SimSun" w:cs="새굴림" w:hint="eastAsia"/>
                <w:sz w:val="21"/>
                <w:szCs w:val="21"/>
                <w:lang w:eastAsia="zh-CN"/>
              </w:rPr>
              <w:t>关相关部门</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9．</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华人民共和国海关关于执行</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内地与香港关于建立更紧密经贸关系的安排</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关于货物贸易的原产地规则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的</w:t>
            </w:r>
            <w:r w:rsidRPr="004B6AA6">
              <w:rPr>
                <w:rFonts w:ascii="SimSun" w:eastAsia="SimSun" w:hAnsi="SimSun" w:cs="새굴림" w:hint="eastAsia"/>
                <w:sz w:val="21"/>
                <w:szCs w:val="21"/>
                <w:lang w:eastAsia="zh-CN"/>
              </w:rPr>
              <w:t>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106</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w:t>
            </w:r>
            <w:r w:rsidRPr="004B6AA6">
              <w:rPr>
                <w:rFonts w:ascii="SimSun" w:eastAsia="SimSun" w:hAnsi="SimSun" w:cs="새굴림" w:hint="eastAsia"/>
                <w:sz w:val="21"/>
                <w:szCs w:val="21"/>
                <w:lang w:eastAsia="zh-CN"/>
              </w:rPr>
              <w:lastRenderedPageBreak/>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规定适用于从香港进口的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安排</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产品清单详见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华人民共和国进出口税则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但以加工</w:t>
            </w:r>
            <w:r w:rsidRPr="004B6AA6">
              <w:rPr>
                <w:rFonts w:ascii="SimSun" w:eastAsia="SimSun" w:hAnsi="SimSun" w:cs="새굴림" w:hint="eastAsia"/>
                <w:sz w:val="21"/>
                <w:szCs w:val="21"/>
                <w:lang w:eastAsia="zh-CN"/>
              </w:rPr>
              <w:t>贸易方式进口的货物除外</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规定适用于从香港进口的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安排</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产品清单详见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华人民共和国进出口税则</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10．</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华人民共和国海关关于执行</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内地与澳门关于建立更紧密经贸关系的安排</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关于货物贸</w:t>
            </w:r>
            <w:r w:rsidRPr="004B6AA6">
              <w:rPr>
                <w:rFonts w:ascii="SimSun" w:eastAsia="SimSun" w:hAnsi="SimSun" w:cs="바탕" w:hint="eastAsia"/>
                <w:sz w:val="21"/>
                <w:szCs w:val="21"/>
                <w:lang w:eastAsia="zh-CN"/>
              </w:rPr>
              <w:t>易的原</w:t>
            </w:r>
            <w:r w:rsidRPr="004B6AA6">
              <w:rPr>
                <w:rFonts w:ascii="SimSun" w:eastAsia="SimSun" w:hAnsi="SimSun" w:cs="새굴림" w:hint="eastAsia"/>
                <w:sz w:val="21"/>
                <w:szCs w:val="21"/>
                <w:lang w:eastAsia="zh-CN"/>
              </w:rPr>
              <w:t>产地规则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的</w:t>
            </w:r>
            <w:r w:rsidRPr="004B6AA6">
              <w:rPr>
                <w:rFonts w:ascii="SimSun" w:eastAsia="SimSun" w:hAnsi="SimSun" w:cs="새굴림" w:hint="eastAsia"/>
                <w:sz w:val="21"/>
                <w:szCs w:val="21"/>
                <w:lang w:eastAsia="zh-CN"/>
              </w:rPr>
              <w:t>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107</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规定适用于从澳门进口的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安排</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产品清单详见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华人民共和国进出口税则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但以加工</w:t>
            </w:r>
            <w:r w:rsidRPr="004B6AA6">
              <w:rPr>
                <w:rFonts w:ascii="SimSun" w:eastAsia="SimSun" w:hAnsi="SimSun" w:cs="새굴림" w:hint="eastAsia"/>
                <w:sz w:val="21"/>
                <w:szCs w:val="21"/>
                <w:lang w:eastAsia="zh-CN"/>
              </w:rPr>
              <w:t>贸易方式进口的货物除外</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规定适用于从澳门进口的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安排</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产品清单详见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华人民共和国进出口税则</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11．</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华人民共和国海关关于执行</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华人民共和国与东南亚国家联盟全面经济合作框架协议</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国</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东盟自由贸易区原产地规则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的</w:t>
            </w:r>
            <w:r w:rsidRPr="004B6AA6">
              <w:rPr>
                <w:rFonts w:ascii="SimSun" w:eastAsia="SimSun" w:hAnsi="SimSun" w:cs="새굴림" w:hint="eastAsia"/>
                <w:sz w:val="21"/>
                <w:szCs w:val="21"/>
                <w:lang w:eastAsia="zh-CN"/>
              </w:rPr>
              <w:t>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108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规定适用于从东盟国家进口的</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协议</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产品清单详见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华人民共和国进出口税则</w:t>
            </w:r>
            <w:r w:rsidRPr="004B6AA6">
              <w:rPr>
                <w:rFonts w:ascii="SimSun" w:eastAsia="SimSun" w:hAnsi="SimSun" w:hint="eastAsia"/>
                <w:sz w:val="21"/>
                <w:szCs w:val="21"/>
                <w:lang w:eastAsia="zh-CN"/>
              </w:rPr>
              <w:t>》），</w:t>
            </w:r>
            <w:r w:rsidRPr="004B6AA6">
              <w:rPr>
                <w:rFonts w:ascii="SimSun" w:eastAsia="SimSun" w:hAnsi="SimSun" w:cs="바탕" w:hint="eastAsia"/>
                <w:sz w:val="21"/>
                <w:szCs w:val="21"/>
                <w:lang w:eastAsia="zh-CN"/>
              </w:rPr>
              <w:t>但以加工</w:t>
            </w:r>
            <w:r w:rsidRPr="004B6AA6">
              <w:rPr>
                <w:rFonts w:ascii="SimSun" w:eastAsia="SimSun" w:hAnsi="SimSun" w:cs="새굴림" w:hint="eastAsia"/>
                <w:sz w:val="21"/>
                <w:szCs w:val="21"/>
                <w:lang w:eastAsia="zh-CN"/>
              </w:rPr>
              <w:t>贸易方式进口的货物除外</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规定适用于从东盟国家进口的</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协议</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产品清单详见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华人民共和国进出口税则</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华人民共和国海关关于执行</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华人民共和国与东南亚国家联盟全面经济合作框架协议</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国</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东盟自由贸易区原产地规则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的</w:t>
            </w:r>
            <w:r w:rsidRPr="004B6AA6">
              <w:rPr>
                <w:rFonts w:ascii="SimSun" w:eastAsia="SimSun" w:hAnsi="SimSun" w:cs="새굴림" w:hint="eastAsia"/>
                <w:sz w:val="21"/>
                <w:szCs w:val="21"/>
                <w:lang w:eastAsia="zh-CN"/>
              </w:rPr>
              <w:t>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108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第十三</w:t>
            </w:r>
            <w:r w:rsidRPr="004B6AA6">
              <w:rPr>
                <w:rFonts w:ascii="SimSun" w:eastAsia="SimSun" w:hAnsi="SimSun" w:cs="새굴림" w:hint="eastAsia"/>
                <w:sz w:val="21"/>
                <w:szCs w:val="21"/>
                <w:lang w:eastAsia="zh-CN"/>
              </w:rPr>
              <w:t>条第二款</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二</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货物的原始商业发票副本</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货物的商业发票正本</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12．</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华人民共和国海关对常驻机构进出境公用物品监管办法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115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常</w:t>
            </w:r>
            <w:r w:rsidRPr="004B6AA6">
              <w:rPr>
                <w:rFonts w:ascii="SimSun" w:eastAsia="SimSun" w:hAnsi="SimSun" w:cs="새굴림" w:hint="eastAsia"/>
                <w:sz w:val="21"/>
                <w:szCs w:val="21"/>
                <w:lang w:eastAsia="zh-CN"/>
              </w:rPr>
              <w:t>驻机构进境的货样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广告品及</w:t>
            </w:r>
            <w:r w:rsidRPr="004B6AA6">
              <w:rPr>
                <w:rFonts w:ascii="SimSun" w:eastAsia="SimSun" w:hAnsi="SimSun" w:cs="새굴림" w:hint="eastAsia"/>
                <w:sz w:val="21"/>
                <w:szCs w:val="21"/>
                <w:lang w:eastAsia="zh-CN"/>
              </w:rPr>
              <w:t>暂时进口货物</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经主管海关核准</w:t>
            </w:r>
            <w:r w:rsidRPr="004B6AA6">
              <w:rPr>
                <w:rFonts w:ascii="SimSun" w:eastAsia="SimSun" w:hAnsi="SimSun" w:cs="바탕" w:hint="eastAsia"/>
                <w:sz w:val="21"/>
                <w:szCs w:val="21"/>
                <w:lang w:eastAsia="zh-CN"/>
              </w:rPr>
              <w:t>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按照</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华人民共和国海关对进出口货样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广告品</w:t>
            </w:r>
            <w:r w:rsidRPr="004B6AA6">
              <w:rPr>
                <w:rFonts w:ascii="SimSun" w:eastAsia="SimSun" w:hAnsi="SimSun" w:cs="새굴림" w:hint="eastAsia"/>
                <w:sz w:val="21"/>
                <w:szCs w:val="21"/>
                <w:lang w:eastAsia="zh-CN"/>
              </w:rPr>
              <w:t>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和</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华人民共和国海关对对暂时进口货物监管办法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的</w:t>
            </w:r>
            <w:r w:rsidRPr="004B6AA6">
              <w:rPr>
                <w:rFonts w:ascii="SimSun" w:eastAsia="SimSun" w:hAnsi="SimSun" w:cs="새굴림" w:hint="eastAsia"/>
                <w:sz w:val="21"/>
                <w:szCs w:val="21"/>
                <w:lang w:eastAsia="zh-CN"/>
              </w:rPr>
              <w:t>规定办理验放手续</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常</w:t>
            </w:r>
            <w:r w:rsidRPr="004B6AA6">
              <w:rPr>
                <w:rFonts w:ascii="SimSun" w:eastAsia="SimSun" w:hAnsi="SimSun" w:cs="새굴림" w:hint="eastAsia"/>
                <w:sz w:val="21"/>
                <w:szCs w:val="21"/>
                <w:lang w:eastAsia="zh-CN"/>
              </w:rPr>
              <w:t>驻机构进境的货样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广告品及</w:t>
            </w:r>
            <w:r w:rsidRPr="004B6AA6">
              <w:rPr>
                <w:rFonts w:ascii="SimSun" w:eastAsia="SimSun" w:hAnsi="SimSun" w:cs="새굴림" w:hint="eastAsia"/>
                <w:sz w:val="21"/>
                <w:szCs w:val="21"/>
                <w:lang w:eastAsia="zh-CN"/>
              </w:rPr>
              <w:lastRenderedPageBreak/>
              <w:t>暂时进口货物</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经主管海关核准后</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按照海</w:t>
            </w:r>
            <w:r w:rsidRPr="004B6AA6">
              <w:rPr>
                <w:rFonts w:ascii="SimSun" w:eastAsia="SimSun" w:hAnsi="SimSun" w:cs="새굴림" w:hint="eastAsia"/>
                <w:sz w:val="21"/>
                <w:szCs w:val="21"/>
                <w:lang w:eastAsia="zh-CN"/>
              </w:rPr>
              <w:t>关相关规定办理验放手续</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412"/>
              <w:rPr>
                <w:rFonts w:ascii="SimSun" w:eastAsia="SimSun" w:hAnsi="SimSun"/>
                <w:spacing w:val="-2"/>
                <w:sz w:val="21"/>
                <w:szCs w:val="21"/>
                <w:lang w:eastAsia="zh-CN"/>
              </w:rPr>
            </w:pPr>
            <w:r w:rsidRPr="003737E9">
              <w:rPr>
                <w:rFonts w:ascii="SimSun" w:eastAsia="SimSun" w:hAnsi="SimSun" w:hint="eastAsia"/>
                <w:spacing w:val="-2"/>
                <w:sz w:val="21"/>
                <w:szCs w:val="21"/>
                <w:lang w:eastAsia="zh-CN"/>
              </w:rPr>
              <w:t>13．</w:t>
            </w:r>
            <w:r w:rsidRPr="003737E9">
              <w:rPr>
                <w:rFonts w:ascii="SimSun" w:eastAsia="SimSun" w:hAnsi="SimSun" w:cs="새굴림" w:hint="eastAsia"/>
                <w:spacing w:val="-2"/>
                <w:sz w:val="21"/>
                <w:szCs w:val="21"/>
                <w:lang w:eastAsia="zh-CN"/>
              </w:rPr>
              <w:t>将</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中</w:t>
            </w:r>
            <w:r w:rsidRPr="003737E9">
              <w:rPr>
                <w:rFonts w:ascii="SimSun" w:eastAsia="SimSun" w:hAnsi="SimSun" w:cs="새굴림" w:hint="eastAsia"/>
                <w:spacing w:val="-2"/>
                <w:sz w:val="21"/>
                <w:szCs w:val="21"/>
                <w:lang w:eastAsia="zh-CN"/>
              </w:rPr>
              <w:t>华人民共和国海关对非居民长期旅客进出境自用物品监管办法</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署令第</w:t>
            </w:r>
            <w:r w:rsidRPr="003737E9">
              <w:rPr>
                <w:rFonts w:ascii="SimSun" w:eastAsia="SimSun" w:hAnsi="SimSun" w:hint="eastAsia"/>
                <w:spacing w:val="-2"/>
                <w:sz w:val="21"/>
                <w:szCs w:val="21"/>
                <w:lang w:eastAsia="zh-CN"/>
              </w:rPr>
              <w:t>116</w:t>
            </w:r>
            <w:r w:rsidRPr="003737E9">
              <w:rPr>
                <w:rFonts w:ascii="SimSun" w:eastAsia="SimSun" w:hAnsi="SimSun" w:cs="새굴림" w:hint="eastAsia"/>
                <w:spacing w:val="-2"/>
                <w:sz w:val="21"/>
                <w:szCs w:val="21"/>
                <w:lang w:eastAsia="zh-CN"/>
              </w:rPr>
              <w:t>号</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第四</w:t>
            </w:r>
            <w:r w:rsidRPr="003737E9">
              <w:rPr>
                <w:rFonts w:ascii="SimSun" w:eastAsia="SimSun" w:hAnsi="SimSun" w:cs="새굴림" w:hint="eastAsia"/>
                <w:spacing w:val="-2"/>
                <w:sz w:val="21"/>
                <w:szCs w:val="21"/>
                <w:lang w:eastAsia="zh-CN"/>
              </w:rPr>
              <w:t>条</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交</w:t>
            </w:r>
            <w:r w:rsidRPr="003737E9">
              <w:rPr>
                <w:rFonts w:ascii="SimSun" w:eastAsia="SimSun" w:hAnsi="SimSun" w:cs="새굴림" w:hint="eastAsia"/>
                <w:spacing w:val="-2"/>
                <w:sz w:val="21"/>
                <w:szCs w:val="21"/>
                <w:lang w:eastAsia="zh-CN"/>
              </w:rPr>
              <w:t>验所在常驻机构的中华人民共和国海关常驻机构备案证或者所在外商投资企业的自理报关单位注册登记证明书</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修改</w:t>
            </w:r>
            <w:r w:rsidRPr="003737E9">
              <w:rPr>
                <w:rFonts w:ascii="SimSun" w:eastAsia="SimSun" w:hAnsi="SimSun" w:cs="새굴림" w:hint="eastAsia"/>
                <w:spacing w:val="-2"/>
                <w:sz w:val="21"/>
                <w:szCs w:val="21"/>
                <w:lang w:eastAsia="zh-CN"/>
              </w:rPr>
              <w:t>为</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交</w:t>
            </w:r>
            <w:r w:rsidRPr="003737E9">
              <w:rPr>
                <w:rFonts w:ascii="SimSun" w:eastAsia="SimSun" w:hAnsi="SimSun" w:cs="새굴림" w:hint="eastAsia"/>
                <w:spacing w:val="-2"/>
                <w:sz w:val="21"/>
                <w:szCs w:val="21"/>
                <w:lang w:eastAsia="zh-CN"/>
              </w:rPr>
              <w:t>验所在常驻机构的中华人民共和国海关常驻机构备案证或者所在外商投资企业的进出口货物</w:t>
            </w:r>
            <w:r w:rsidRPr="003737E9">
              <w:rPr>
                <w:rFonts w:ascii="SimSun" w:eastAsia="SimSun" w:hAnsi="SimSun" w:cs="바탕" w:hint="eastAsia"/>
                <w:spacing w:val="-2"/>
                <w:sz w:val="21"/>
                <w:szCs w:val="21"/>
                <w:lang w:eastAsia="zh-CN"/>
              </w:rPr>
              <w:t>收</w:t>
            </w:r>
            <w:r w:rsidRPr="003737E9">
              <w:rPr>
                <w:rFonts w:ascii="SimSun" w:eastAsia="SimSun" w:hAnsi="SimSun" w:cs="새굴림" w:hint="eastAsia"/>
                <w:spacing w:val="-2"/>
                <w:sz w:val="21"/>
                <w:szCs w:val="21"/>
                <w:lang w:eastAsia="zh-CN"/>
              </w:rPr>
              <w:t>发货人注册登记证明书</w:t>
            </w:r>
            <w:r w:rsidRPr="003737E9">
              <w:rPr>
                <w:rFonts w:ascii="SimSun" w:eastAsia="SimSun" w:hAnsi="SimSun" w:cs="맑은 고딕" w:hint="eastAsia"/>
                <w:spacing w:val="-2"/>
                <w:sz w:val="21"/>
                <w:szCs w:val="21"/>
                <w:lang w:eastAsia="zh-CN"/>
              </w:rPr>
              <w:t>”。</w:t>
            </w:r>
          </w:p>
          <w:p w:rsidR="00FE26A7" w:rsidRPr="003737E9" w:rsidRDefault="00FE26A7" w:rsidP="003737E9">
            <w:pPr>
              <w:wordWrap/>
              <w:snapToGrid w:val="0"/>
              <w:spacing w:line="290" w:lineRule="atLeast"/>
              <w:ind w:firstLineChars="200" w:firstLine="452"/>
              <w:rPr>
                <w:rFonts w:ascii="SimSun" w:eastAsia="SimSun" w:hAnsi="SimSun"/>
                <w:spacing w:val="8"/>
                <w:sz w:val="21"/>
                <w:szCs w:val="21"/>
                <w:lang w:eastAsia="zh-CN"/>
              </w:rPr>
            </w:pPr>
            <w:r w:rsidRPr="003737E9">
              <w:rPr>
                <w:rFonts w:ascii="SimSun" w:eastAsia="SimSun" w:hAnsi="SimSun" w:hint="eastAsia"/>
                <w:spacing w:val="8"/>
                <w:sz w:val="21"/>
                <w:szCs w:val="21"/>
                <w:lang w:eastAsia="zh-CN"/>
              </w:rPr>
              <w:t>14．</w:t>
            </w:r>
            <w:r w:rsidRPr="003737E9">
              <w:rPr>
                <w:rFonts w:ascii="SimSun" w:eastAsia="SimSun" w:hAnsi="SimSun" w:cs="새굴림" w:hint="eastAsia"/>
                <w:spacing w:val="8"/>
                <w:sz w:val="21"/>
                <w:szCs w:val="21"/>
                <w:lang w:eastAsia="zh-CN"/>
              </w:rPr>
              <w:t>将</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中</w:t>
            </w:r>
            <w:r w:rsidRPr="003737E9">
              <w:rPr>
                <w:rFonts w:ascii="SimSun" w:eastAsia="SimSun" w:hAnsi="SimSun" w:cs="새굴림" w:hint="eastAsia"/>
                <w:spacing w:val="8"/>
                <w:sz w:val="21"/>
                <w:szCs w:val="21"/>
                <w:lang w:eastAsia="zh-CN"/>
              </w:rPr>
              <w:t>华人民共和国海关办理申诉案件暂行规定</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署令第</w:t>
            </w:r>
            <w:r w:rsidRPr="003737E9">
              <w:rPr>
                <w:rFonts w:ascii="SimSun" w:eastAsia="SimSun" w:hAnsi="SimSun" w:hint="eastAsia"/>
                <w:spacing w:val="8"/>
                <w:sz w:val="21"/>
                <w:szCs w:val="21"/>
                <w:lang w:eastAsia="zh-CN"/>
              </w:rPr>
              <w:t>120</w:t>
            </w:r>
            <w:r w:rsidRPr="003737E9">
              <w:rPr>
                <w:rFonts w:ascii="SimSun" w:eastAsia="SimSun" w:hAnsi="SimSun" w:cs="새굴림" w:hint="eastAsia"/>
                <w:spacing w:val="8"/>
                <w:sz w:val="21"/>
                <w:szCs w:val="21"/>
                <w:lang w:eastAsia="zh-CN"/>
              </w:rPr>
              <w:t>号</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第五</w:t>
            </w:r>
            <w:r w:rsidRPr="003737E9">
              <w:rPr>
                <w:rFonts w:ascii="SimSun" w:eastAsia="SimSun" w:hAnsi="SimSun" w:cs="새굴림" w:hint="eastAsia"/>
                <w:spacing w:val="8"/>
                <w:sz w:val="21"/>
                <w:szCs w:val="21"/>
                <w:lang w:eastAsia="zh-CN"/>
              </w:rPr>
              <w:t>条</w:t>
            </w:r>
            <w:r w:rsidRPr="003737E9">
              <w:rPr>
                <w:rFonts w:ascii="SimSun" w:eastAsia="SimSun" w:hAnsi="SimSun" w:cs="맑은 고딕" w:hint="eastAsia"/>
                <w:spacing w:val="8"/>
                <w:sz w:val="21"/>
                <w:szCs w:val="21"/>
                <w:lang w:eastAsia="zh-CN"/>
              </w:rPr>
              <w:t>“</w:t>
            </w:r>
            <w:r w:rsidRPr="003737E9">
              <w:rPr>
                <w:rFonts w:ascii="SimSun" w:eastAsia="SimSun" w:hAnsi="SimSun" w:cs="새굴림" w:hint="eastAsia"/>
                <w:spacing w:val="8"/>
                <w:sz w:val="21"/>
                <w:szCs w:val="21"/>
                <w:lang w:eastAsia="zh-CN"/>
              </w:rPr>
              <w:t>对海关调查</w:t>
            </w:r>
            <w:r w:rsidRPr="003737E9">
              <w:rPr>
                <w:rFonts w:ascii="SimSun" w:eastAsia="SimSun" w:hAnsi="SimSun" w:cs="맑은 고딕" w:hint="eastAsia"/>
                <w:spacing w:val="8"/>
                <w:sz w:val="21"/>
                <w:szCs w:val="21"/>
                <w:lang w:eastAsia="zh-CN"/>
              </w:rPr>
              <w:t>、</w:t>
            </w:r>
            <w:r w:rsidRPr="003737E9">
              <w:rPr>
                <w:rFonts w:ascii="SimSun" w:eastAsia="SimSun" w:hAnsi="SimSun" w:cs="새굴림" w:hint="eastAsia"/>
                <w:spacing w:val="8"/>
                <w:sz w:val="21"/>
                <w:szCs w:val="21"/>
                <w:lang w:eastAsia="zh-CN"/>
              </w:rPr>
              <w:t>缉私部门经办的具体行政行为不服的申诉案件由调查</w:t>
            </w:r>
            <w:r w:rsidRPr="003737E9">
              <w:rPr>
                <w:rFonts w:ascii="SimSun" w:eastAsia="SimSun" w:hAnsi="SimSun" w:cs="맑은 고딕" w:hint="eastAsia"/>
                <w:spacing w:val="8"/>
                <w:sz w:val="21"/>
                <w:szCs w:val="21"/>
                <w:lang w:eastAsia="zh-CN"/>
              </w:rPr>
              <w:t>、</w:t>
            </w:r>
            <w:r w:rsidRPr="003737E9">
              <w:rPr>
                <w:rFonts w:ascii="SimSun" w:eastAsia="SimSun" w:hAnsi="SimSun" w:cs="새굴림" w:hint="eastAsia"/>
                <w:spacing w:val="8"/>
                <w:sz w:val="21"/>
                <w:szCs w:val="21"/>
                <w:lang w:eastAsia="zh-CN"/>
              </w:rPr>
              <w:t>缉私部门具体负责办理</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修改</w:t>
            </w:r>
            <w:r w:rsidRPr="003737E9">
              <w:rPr>
                <w:rFonts w:ascii="SimSun" w:eastAsia="SimSun" w:hAnsi="SimSun" w:cs="새굴림" w:hint="eastAsia"/>
                <w:spacing w:val="8"/>
                <w:sz w:val="21"/>
                <w:szCs w:val="21"/>
                <w:lang w:eastAsia="zh-CN"/>
              </w:rPr>
              <w:t>为</w:t>
            </w:r>
            <w:r w:rsidRPr="003737E9">
              <w:rPr>
                <w:rFonts w:ascii="SimSun" w:eastAsia="SimSun" w:hAnsi="SimSun" w:cs="맑은 고딕" w:hint="eastAsia"/>
                <w:spacing w:val="8"/>
                <w:sz w:val="21"/>
                <w:szCs w:val="21"/>
                <w:lang w:eastAsia="zh-CN"/>
              </w:rPr>
              <w:t>“</w:t>
            </w:r>
            <w:r w:rsidRPr="003737E9">
              <w:rPr>
                <w:rFonts w:ascii="SimSun" w:eastAsia="SimSun" w:hAnsi="SimSun" w:cs="새굴림" w:hint="eastAsia"/>
                <w:spacing w:val="8"/>
                <w:sz w:val="21"/>
                <w:szCs w:val="21"/>
                <w:lang w:eastAsia="zh-CN"/>
              </w:rPr>
              <w:t>对海关缉私部门经办的具体行政行为不服的申诉案件由缉私部门具体负责办理</w:t>
            </w:r>
            <w:r w:rsidRPr="003737E9">
              <w:rPr>
                <w:rFonts w:ascii="SimSun" w:eastAsia="SimSun" w:hAnsi="SimSun" w:cs="맑은 고딕" w:hint="eastAsia"/>
                <w:spacing w:val="8"/>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15．</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华人民共和国海关进出口货物征税管理办法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124</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第九</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应当按照规定移交海关调查或者缉私部门处理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应当按照规定移交海关缉私部门处理</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16．</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华人民共和国海关特别优惠关税待遇进口货物原产地管理办法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149</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办法适用于从受惠国</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名</w:t>
            </w:r>
            <w:r w:rsidRPr="004B6AA6">
              <w:rPr>
                <w:rFonts w:ascii="SimSun" w:eastAsia="SimSun" w:hAnsi="SimSun" w:cs="새굴림" w:hint="eastAsia"/>
                <w:sz w:val="21"/>
                <w:szCs w:val="21"/>
                <w:lang w:eastAsia="zh-CN"/>
              </w:rPr>
              <w:t>单见附件</w:t>
            </w:r>
            <w:r w:rsidRPr="004B6AA6">
              <w:rPr>
                <w:rFonts w:ascii="SimSun" w:eastAsia="SimSun" w:hAnsi="SimSun" w:hint="eastAsia"/>
                <w:sz w:val="21"/>
                <w:szCs w:val="21"/>
                <w:lang w:eastAsia="zh-CN"/>
              </w:rPr>
              <w:t>1）</w:t>
            </w:r>
            <w:r w:rsidRPr="004B6AA6">
              <w:rPr>
                <w:rFonts w:ascii="SimSun" w:eastAsia="SimSun" w:hAnsi="SimSun" w:cs="새굴림" w:hint="eastAsia"/>
                <w:sz w:val="21"/>
                <w:szCs w:val="21"/>
                <w:lang w:eastAsia="zh-CN"/>
              </w:rPr>
              <w:t>进口的享受特别优惠关税待遇货物</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但是以加工</w:t>
            </w:r>
            <w:r w:rsidRPr="004B6AA6">
              <w:rPr>
                <w:rFonts w:ascii="SimSun" w:eastAsia="SimSun" w:hAnsi="SimSun" w:cs="새굴림" w:hint="eastAsia"/>
                <w:sz w:val="21"/>
                <w:szCs w:val="21"/>
                <w:lang w:eastAsia="zh-CN"/>
              </w:rPr>
              <w:t>贸易方式保税进口和内销的货物不适用本办法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办法适用于从受惠国</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名</w:t>
            </w:r>
            <w:r w:rsidRPr="004B6AA6">
              <w:rPr>
                <w:rFonts w:ascii="SimSun" w:eastAsia="SimSun" w:hAnsi="SimSun" w:cs="새굴림" w:hint="eastAsia"/>
                <w:sz w:val="21"/>
                <w:szCs w:val="21"/>
                <w:lang w:eastAsia="zh-CN"/>
              </w:rPr>
              <w:t>单见附件</w:t>
            </w:r>
            <w:r w:rsidRPr="004B6AA6">
              <w:rPr>
                <w:rFonts w:ascii="SimSun" w:eastAsia="SimSun" w:hAnsi="SimSun" w:hint="eastAsia"/>
                <w:sz w:val="21"/>
                <w:szCs w:val="21"/>
                <w:lang w:eastAsia="zh-CN"/>
              </w:rPr>
              <w:t>1）</w:t>
            </w:r>
            <w:r w:rsidRPr="004B6AA6">
              <w:rPr>
                <w:rFonts w:ascii="SimSun" w:eastAsia="SimSun" w:hAnsi="SimSun" w:cs="새굴림" w:hint="eastAsia"/>
                <w:sz w:val="21"/>
                <w:szCs w:val="21"/>
                <w:lang w:eastAsia="zh-CN"/>
              </w:rPr>
              <w:t>进口的享受特别优惠关税待遇货物</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396"/>
              <w:rPr>
                <w:rFonts w:ascii="SimSun" w:eastAsia="SimSun" w:hAnsi="SimSun"/>
                <w:spacing w:val="-6"/>
                <w:sz w:val="21"/>
                <w:szCs w:val="21"/>
                <w:lang w:eastAsia="zh-CN"/>
              </w:rPr>
            </w:pPr>
            <w:r w:rsidRPr="003737E9">
              <w:rPr>
                <w:rFonts w:ascii="SimSun" w:eastAsia="SimSun" w:hAnsi="SimSun" w:cs="새굴림" w:hint="eastAsia"/>
                <w:spacing w:val="-6"/>
                <w:sz w:val="21"/>
                <w:szCs w:val="21"/>
                <w:lang w:eastAsia="zh-CN"/>
              </w:rPr>
              <w:t>将</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中</w:t>
            </w:r>
            <w:r w:rsidRPr="003737E9">
              <w:rPr>
                <w:rFonts w:ascii="SimSun" w:eastAsia="SimSun" w:hAnsi="SimSun" w:cs="새굴림" w:hint="eastAsia"/>
                <w:spacing w:val="-6"/>
                <w:sz w:val="21"/>
                <w:szCs w:val="21"/>
                <w:lang w:eastAsia="zh-CN"/>
              </w:rPr>
              <w:t>华人民共和国海关特别优惠关税待遇进口货物原产地管理办法</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署令第</w:t>
            </w:r>
            <w:r w:rsidRPr="003737E9">
              <w:rPr>
                <w:rFonts w:ascii="SimSun" w:eastAsia="SimSun" w:hAnsi="SimSun" w:hint="eastAsia"/>
                <w:spacing w:val="-6"/>
                <w:sz w:val="21"/>
                <w:szCs w:val="21"/>
                <w:lang w:eastAsia="zh-CN"/>
              </w:rPr>
              <w:t>149</w:t>
            </w:r>
            <w:r w:rsidRPr="003737E9">
              <w:rPr>
                <w:rFonts w:ascii="SimSun" w:eastAsia="SimSun" w:hAnsi="SimSun" w:cs="새굴림" w:hint="eastAsia"/>
                <w:spacing w:val="-6"/>
                <w:sz w:val="21"/>
                <w:szCs w:val="21"/>
                <w:lang w:eastAsia="zh-CN"/>
              </w:rPr>
              <w:t>号</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第十一</w:t>
            </w:r>
            <w:r w:rsidRPr="003737E9">
              <w:rPr>
                <w:rFonts w:ascii="SimSun" w:eastAsia="SimSun" w:hAnsi="SimSun" w:cs="새굴림" w:hint="eastAsia"/>
                <w:spacing w:val="-6"/>
                <w:sz w:val="21"/>
                <w:szCs w:val="21"/>
                <w:lang w:eastAsia="zh-CN"/>
              </w:rPr>
              <w:t>条第一款</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三</w:t>
            </w:r>
            <w:r w:rsidRPr="003737E9">
              <w:rPr>
                <w:rFonts w:ascii="SimSun" w:eastAsia="SimSun" w:hAnsi="SimSun" w:cs="맑은 고딕" w:hint="eastAsia"/>
                <w:spacing w:val="-6"/>
                <w:sz w:val="21"/>
                <w:szCs w:val="21"/>
                <w:lang w:eastAsia="zh-CN"/>
              </w:rPr>
              <w:t>）</w:t>
            </w:r>
            <w:r w:rsidRPr="003737E9">
              <w:rPr>
                <w:rFonts w:ascii="SimSun" w:eastAsia="SimSun" w:hAnsi="SimSun" w:cs="새굴림" w:hint="eastAsia"/>
                <w:spacing w:val="-6"/>
                <w:sz w:val="21"/>
                <w:szCs w:val="21"/>
                <w:lang w:eastAsia="zh-CN"/>
              </w:rPr>
              <w:t>项</w:t>
            </w:r>
            <w:r w:rsidRPr="003737E9">
              <w:rPr>
                <w:rFonts w:ascii="SimSun" w:eastAsia="SimSun" w:hAnsi="SimSun" w:cs="맑은 고딕" w:hint="eastAsia"/>
                <w:spacing w:val="-6"/>
                <w:sz w:val="21"/>
                <w:szCs w:val="21"/>
                <w:lang w:eastAsia="zh-CN"/>
              </w:rPr>
              <w:t>“</w:t>
            </w:r>
            <w:r w:rsidRPr="003737E9">
              <w:rPr>
                <w:rFonts w:ascii="SimSun" w:eastAsia="SimSun" w:hAnsi="SimSun" w:cs="새굴림" w:hint="eastAsia"/>
                <w:spacing w:val="-6"/>
                <w:sz w:val="21"/>
                <w:szCs w:val="21"/>
                <w:lang w:eastAsia="zh-CN"/>
              </w:rPr>
              <w:t>来自出口受惠国的原始商业发票</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修改</w:t>
            </w:r>
            <w:r w:rsidRPr="003737E9">
              <w:rPr>
                <w:rFonts w:ascii="SimSun" w:eastAsia="SimSun" w:hAnsi="SimSun" w:cs="새굴림" w:hint="eastAsia"/>
                <w:spacing w:val="-6"/>
                <w:sz w:val="21"/>
                <w:szCs w:val="21"/>
                <w:lang w:eastAsia="zh-CN"/>
              </w:rPr>
              <w:t>为</w:t>
            </w:r>
            <w:r w:rsidRPr="003737E9">
              <w:rPr>
                <w:rFonts w:ascii="SimSun" w:eastAsia="SimSun" w:hAnsi="SimSun" w:cs="맑은 고딕" w:hint="eastAsia"/>
                <w:spacing w:val="-6"/>
                <w:sz w:val="21"/>
                <w:szCs w:val="21"/>
                <w:lang w:eastAsia="zh-CN"/>
              </w:rPr>
              <w:t>“</w:t>
            </w:r>
            <w:r w:rsidRPr="003737E9">
              <w:rPr>
                <w:rFonts w:ascii="SimSun" w:eastAsia="SimSun" w:hAnsi="SimSun" w:cs="새굴림" w:hint="eastAsia"/>
                <w:spacing w:val="-6"/>
                <w:sz w:val="21"/>
                <w:szCs w:val="21"/>
                <w:lang w:eastAsia="zh-CN"/>
              </w:rPr>
              <w:t>来自出口受惠国的货物商业发票正本</w:t>
            </w:r>
            <w:r w:rsidRPr="003737E9">
              <w:rPr>
                <w:rFonts w:ascii="SimSun" w:eastAsia="SimSun" w:hAnsi="SimSun" w:cs="맑은 고딕" w:hint="eastAsia"/>
                <w:spacing w:val="-6"/>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17．</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华人民共和国与智利共和国政府自由贸易协定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项下进出口货物原产地管理办法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151</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办法适用于从智利进口的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中智自</w:t>
            </w:r>
            <w:r w:rsidRPr="004B6AA6">
              <w:rPr>
                <w:rFonts w:ascii="SimSun" w:eastAsia="SimSun" w:hAnsi="SimSun" w:cs="새굴림" w:hint="eastAsia"/>
                <w:sz w:val="21"/>
                <w:szCs w:val="21"/>
                <w:lang w:eastAsia="zh-CN"/>
              </w:rPr>
              <w:t>贸协定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但是以加工</w:t>
            </w:r>
            <w:r w:rsidRPr="004B6AA6">
              <w:rPr>
                <w:rFonts w:ascii="SimSun" w:eastAsia="SimSun" w:hAnsi="SimSun" w:cs="새굴림" w:hint="eastAsia"/>
                <w:sz w:val="21"/>
                <w:szCs w:val="21"/>
                <w:lang w:eastAsia="zh-CN"/>
              </w:rPr>
              <w:t>贸易方式保税进口和内销的货物不适用本办法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办法适用于从智利进口的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中智自</w:t>
            </w:r>
            <w:r w:rsidRPr="004B6AA6">
              <w:rPr>
                <w:rFonts w:ascii="SimSun" w:eastAsia="SimSun" w:hAnsi="SimSun" w:cs="새굴림" w:hint="eastAsia"/>
                <w:sz w:val="21"/>
                <w:szCs w:val="21"/>
                <w:lang w:eastAsia="zh-CN"/>
              </w:rPr>
              <w:lastRenderedPageBreak/>
              <w:t>贸协定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华人民共和国与智利共和国政府自由贸易协定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项下进出口货物原产地管理办法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151</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第十八</w:t>
            </w:r>
            <w:r w:rsidRPr="004B6AA6">
              <w:rPr>
                <w:rFonts w:ascii="SimSun" w:eastAsia="SimSun" w:hAnsi="SimSun" w:cs="새굴림" w:hint="eastAsia"/>
                <w:sz w:val="21"/>
                <w:szCs w:val="21"/>
                <w:lang w:eastAsia="zh-CN"/>
              </w:rPr>
              <w:t>条第一款</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三</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进口货物的原始商业发票</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和第二款中</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进口货物的原始商业发票</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分</w:t>
            </w:r>
            <w:r w:rsidRPr="004B6AA6">
              <w:rPr>
                <w:rFonts w:ascii="SimSun" w:eastAsia="SimSun" w:hAnsi="SimSun" w:cs="새굴림" w:hint="eastAsia"/>
                <w:sz w:val="21"/>
                <w:szCs w:val="21"/>
                <w:lang w:eastAsia="zh-CN"/>
              </w:rPr>
              <w:t>别修改为</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进口货物的商业发票正本</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和</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进口货物的商业发票</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412"/>
              <w:rPr>
                <w:rFonts w:ascii="SimSun" w:eastAsia="SimSun" w:hAnsi="SimSun" w:hint="eastAsia"/>
                <w:spacing w:val="-2"/>
                <w:sz w:val="21"/>
                <w:szCs w:val="21"/>
                <w:lang w:eastAsia="zh-CN"/>
              </w:rPr>
            </w:pPr>
            <w:r w:rsidRPr="003737E9">
              <w:rPr>
                <w:rFonts w:ascii="SimSun" w:eastAsia="SimSun" w:hAnsi="SimSun" w:hint="eastAsia"/>
                <w:spacing w:val="-2"/>
                <w:sz w:val="21"/>
                <w:szCs w:val="21"/>
                <w:lang w:eastAsia="zh-CN"/>
              </w:rPr>
              <w:t>18．</w:t>
            </w:r>
            <w:r w:rsidRPr="003737E9">
              <w:rPr>
                <w:rFonts w:ascii="SimSun" w:eastAsia="SimSun" w:hAnsi="SimSun" w:cs="새굴림" w:hint="eastAsia"/>
                <w:spacing w:val="-2"/>
                <w:sz w:val="21"/>
                <w:szCs w:val="21"/>
                <w:lang w:eastAsia="zh-CN"/>
              </w:rPr>
              <w:t>将</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中</w:t>
            </w:r>
            <w:r w:rsidRPr="003737E9">
              <w:rPr>
                <w:rFonts w:ascii="SimSun" w:eastAsia="SimSun" w:hAnsi="SimSun" w:cs="새굴림" w:hint="eastAsia"/>
                <w:spacing w:val="-2"/>
                <w:sz w:val="21"/>
                <w:szCs w:val="21"/>
                <w:lang w:eastAsia="zh-CN"/>
              </w:rPr>
              <w:t>华人民共和国海关对高层次留学人才回国和海外科技专家来华工作进出境物品管理办法</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署令第</w:t>
            </w:r>
            <w:r w:rsidRPr="003737E9">
              <w:rPr>
                <w:rFonts w:ascii="SimSun" w:eastAsia="SimSun" w:hAnsi="SimSun" w:hint="eastAsia"/>
                <w:spacing w:val="-2"/>
                <w:sz w:val="21"/>
                <w:szCs w:val="21"/>
                <w:lang w:eastAsia="zh-CN"/>
              </w:rPr>
              <w:t>154</w:t>
            </w:r>
            <w:r w:rsidRPr="003737E9">
              <w:rPr>
                <w:rFonts w:ascii="SimSun" w:eastAsia="SimSun" w:hAnsi="SimSun" w:cs="새굴림" w:hint="eastAsia"/>
                <w:spacing w:val="-2"/>
                <w:sz w:val="21"/>
                <w:szCs w:val="21"/>
                <w:lang w:eastAsia="zh-CN"/>
              </w:rPr>
              <w:t>号</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第六</w:t>
            </w:r>
            <w:r w:rsidRPr="003737E9">
              <w:rPr>
                <w:rFonts w:ascii="SimSun" w:eastAsia="SimSun" w:hAnsi="SimSun" w:cs="새굴림" w:hint="eastAsia"/>
                <w:spacing w:val="-2"/>
                <w:sz w:val="21"/>
                <w:szCs w:val="21"/>
                <w:lang w:eastAsia="zh-CN"/>
              </w:rPr>
              <w:t>条</w:t>
            </w:r>
            <w:r w:rsidRPr="003737E9">
              <w:rPr>
                <w:rFonts w:ascii="SimSun" w:eastAsia="SimSun" w:hAnsi="SimSun" w:cs="맑은 고딕" w:hint="eastAsia"/>
                <w:spacing w:val="-2"/>
                <w:sz w:val="21"/>
                <w:szCs w:val="21"/>
                <w:lang w:eastAsia="zh-CN"/>
              </w:rPr>
              <w:t>“</w:t>
            </w:r>
            <w:r w:rsidRPr="003737E9">
              <w:rPr>
                <w:rFonts w:ascii="SimSun" w:eastAsia="SimSun" w:hAnsi="SimSun" w:cs="새굴림" w:hint="eastAsia"/>
                <w:spacing w:val="-2"/>
                <w:sz w:val="21"/>
                <w:szCs w:val="21"/>
                <w:lang w:eastAsia="zh-CN"/>
              </w:rPr>
              <w:t>应当由其所在单位按照</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科</w:t>
            </w:r>
            <w:r w:rsidRPr="003737E9">
              <w:rPr>
                <w:rFonts w:ascii="SimSun" w:eastAsia="SimSun" w:hAnsi="SimSun" w:cs="새굴림" w:hint="eastAsia"/>
                <w:spacing w:val="-2"/>
                <w:sz w:val="21"/>
                <w:szCs w:val="21"/>
                <w:lang w:eastAsia="zh-CN"/>
              </w:rPr>
              <w:t>学研究和教学用品免征进口税收暂行规定</w:t>
            </w:r>
            <w:r w:rsidRPr="003737E9">
              <w:rPr>
                <w:rFonts w:ascii="SimSun" w:eastAsia="SimSun" w:hAnsi="SimSun" w:cs="맑은 고딕" w:hint="eastAsia"/>
                <w:spacing w:val="-2"/>
                <w:sz w:val="21"/>
                <w:szCs w:val="21"/>
                <w:lang w:eastAsia="zh-CN"/>
              </w:rPr>
              <w:t>》</w:t>
            </w:r>
            <w:r w:rsidRPr="003737E9">
              <w:rPr>
                <w:rFonts w:ascii="SimSun" w:eastAsia="SimSun" w:hAnsi="SimSun" w:cs="새굴림" w:hint="eastAsia"/>
                <w:spacing w:val="-2"/>
                <w:sz w:val="21"/>
                <w:szCs w:val="21"/>
                <w:lang w:eastAsia="zh-CN"/>
              </w:rPr>
              <w:t>办理有关手续</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修改</w:t>
            </w:r>
            <w:r w:rsidRPr="003737E9">
              <w:rPr>
                <w:rFonts w:ascii="SimSun" w:eastAsia="SimSun" w:hAnsi="SimSun" w:cs="새굴림" w:hint="eastAsia"/>
                <w:spacing w:val="-2"/>
                <w:sz w:val="21"/>
                <w:szCs w:val="21"/>
                <w:lang w:eastAsia="zh-CN"/>
              </w:rPr>
              <w:t>为</w:t>
            </w:r>
            <w:r w:rsidRPr="003737E9">
              <w:rPr>
                <w:rFonts w:ascii="SimSun" w:eastAsia="SimSun" w:hAnsi="SimSun" w:cs="맑은 고딕" w:hint="eastAsia"/>
                <w:spacing w:val="-2"/>
                <w:sz w:val="21"/>
                <w:szCs w:val="21"/>
                <w:lang w:eastAsia="zh-CN"/>
              </w:rPr>
              <w:t>“</w:t>
            </w:r>
            <w:r w:rsidRPr="003737E9">
              <w:rPr>
                <w:rFonts w:ascii="SimSun" w:eastAsia="SimSun" w:hAnsi="SimSun" w:cs="새굴림" w:hint="eastAsia"/>
                <w:spacing w:val="-2"/>
                <w:sz w:val="21"/>
                <w:szCs w:val="21"/>
                <w:lang w:eastAsia="zh-CN"/>
              </w:rPr>
              <w:t>应当由其所在单位按照</w:t>
            </w:r>
            <w:r w:rsidRPr="003737E9">
              <w:rPr>
                <w:rFonts w:ascii="SimSun" w:eastAsia="SimSun" w:hAnsi="SimSun" w:cs="맑은 고딕" w:hint="eastAsia"/>
                <w:spacing w:val="-2"/>
                <w:sz w:val="21"/>
                <w:szCs w:val="21"/>
                <w:lang w:eastAsia="zh-CN"/>
              </w:rPr>
              <w:t>《</w:t>
            </w:r>
            <w:r w:rsidRPr="003737E9">
              <w:rPr>
                <w:rFonts w:ascii="SimSun" w:eastAsia="SimSun" w:hAnsi="SimSun" w:cs="바탕" w:hint="eastAsia"/>
                <w:spacing w:val="-2"/>
                <w:sz w:val="21"/>
                <w:szCs w:val="21"/>
                <w:lang w:eastAsia="zh-CN"/>
              </w:rPr>
              <w:t>科</w:t>
            </w:r>
            <w:r w:rsidRPr="003737E9">
              <w:rPr>
                <w:rFonts w:ascii="SimSun" w:eastAsia="SimSun" w:hAnsi="SimSun" w:cs="새굴림" w:hint="eastAsia"/>
                <w:spacing w:val="-2"/>
                <w:sz w:val="21"/>
                <w:szCs w:val="21"/>
                <w:lang w:eastAsia="zh-CN"/>
              </w:rPr>
              <w:t>学研究和教学用品免征进口税收规定</w:t>
            </w:r>
            <w:r w:rsidRPr="003737E9">
              <w:rPr>
                <w:rFonts w:ascii="SimSun" w:eastAsia="SimSun" w:hAnsi="SimSun" w:cs="맑은 고딕" w:hint="eastAsia"/>
                <w:spacing w:val="-2"/>
                <w:sz w:val="21"/>
                <w:szCs w:val="21"/>
                <w:lang w:eastAsia="zh-CN"/>
              </w:rPr>
              <w:t>》</w:t>
            </w:r>
            <w:r w:rsidRPr="003737E9">
              <w:rPr>
                <w:rFonts w:ascii="SimSun" w:eastAsia="SimSun" w:hAnsi="SimSun" w:cs="새굴림" w:hint="eastAsia"/>
                <w:spacing w:val="-2"/>
                <w:sz w:val="21"/>
                <w:szCs w:val="21"/>
                <w:lang w:eastAsia="zh-CN"/>
              </w:rPr>
              <w:t>办理有关手续</w:t>
            </w:r>
            <w:r w:rsidRPr="003737E9">
              <w:rPr>
                <w:rFonts w:ascii="SimSun" w:eastAsia="SimSun" w:hAnsi="SimSun" w:cs="맑은 고딕" w:hint="eastAsia"/>
                <w:spacing w:val="-2"/>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19．</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华人民共和国政府与巴基斯坦伊斯兰共和国政府自由贸易协定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项下进口货物原产地管理办法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162</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办法适用于从巴基斯坦进口的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中巴自</w:t>
            </w:r>
            <w:r w:rsidRPr="004B6AA6">
              <w:rPr>
                <w:rFonts w:ascii="SimSun" w:eastAsia="SimSun" w:hAnsi="SimSun" w:cs="새굴림" w:hint="eastAsia"/>
                <w:sz w:val="21"/>
                <w:szCs w:val="21"/>
                <w:lang w:eastAsia="zh-CN"/>
              </w:rPr>
              <w:t>贸协定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但以加工</w:t>
            </w:r>
            <w:r w:rsidRPr="004B6AA6">
              <w:rPr>
                <w:rFonts w:ascii="SimSun" w:eastAsia="SimSun" w:hAnsi="SimSun" w:cs="새굴림" w:hint="eastAsia"/>
                <w:sz w:val="21"/>
                <w:szCs w:val="21"/>
                <w:lang w:eastAsia="zh-CN"/>
              </w:rPr>
              <w:t>贸易方式保税进口和内销的货物不适用本办法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办法适用于从巴基斯坦进口的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中巴自</w:t>
            </w:r>
            <w:r w:rsidRPr="004B6AA6">
              <w:rPr>
                <w:rFonts w:ascii="SimSun" w:eastAsia="SimSun" w:hAnsi="SimSun" w:cs="새굴림" w:hint="eastAsia"/>
                <w:sz w:val="21"/>
                <w:szCs w:val="21"/>
                <w:lang w:eastAsia="zh-CN"/>
              </w:rPr>
              <w:t>贸协定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项下货物</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华人民共和国政府与巴基斯坦伊斯兰共和国政府自由贸易协定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项下进口货物原产地管理办法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162</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第十三</w:t>
            </w:r>
            <w:r w:rsidRPr="004B6AA6">
              <w:rPr>
                <w:rFonts w:ascii="SimSun" w:eastAsia="SimSun" w:hAnsi="SimSun" w:cs="새굴림" w:hint="eastAsia"/>
                <w:sz w:val="21"/>
                <w:szCs w:val="21"/>
                <w:lang w:eastAsia="zh-CN"/>
              </w:rPr>
              <w:t>条第一款</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三</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货物的原始商业发票</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货物的商业发票正本</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20．</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华人民共和国政府和新西兰政府自由贸易协定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项下进出口货物原产地管理办法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175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办法适用于我国与新西兰之间的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中新自</w:t>
            </w:r>
            <w:r w:rsidRPr="004B6AA6">
              <w:rPr>
                <w:rFonts w:ascii="SimSun" w:eastAsia="SimSun" w:hAnsi="SimSun" w:cs="새굴림" w:hint="eastAsia"/>
                <w:sz w:val="21"/>
                <w:szCs w:val="21"/>
                <w:lang w:eastAsia="zh-CN"/>
              </w:rPr>
              <w:t>贸协定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项下进出口货物的原产地管理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但是以加工</w:t>
            </w:r>
            <w:r w:rsidRPr="004B6AA6">
              <w:rPr>
                <w:rFonts w:ascii="SimSun" w:eastAsia="SimSun" w:hAnsi="SimSun" w:cs="새굴림" w:hint="eastAsia"/>
                <w:sz w:val="21"/>
                <w:szCs w:val="21"/>
                <w:lang w:eastAsia="zh-CN"/>
              </w:rPr>
              <w:t>贸易方式保税进口和内销</w:t>
            </w:r>
            <w:r w:rsidRPr="004B6AA6">
              <w:rPr>
                <w:rFonts w:ascii="SimSun" w:eastAsia="SimSun" w:hAnsi="SimSun" w:cs="바탕" w:hint="eastAsia"/>
                <w:sz w:val="21"/>
                <w:szCs w:val="21"/>
                <w:lang w:eastAsia="zh-CN"/>
              </w:rPr>
              <w:t>的</w:t>
            </w:r>
            <w:r w:rsidRPr="004B6AA6">
              <w:rPr>
                <w:rFonts w:ascii="SimSun" w:eastAsia="SimSun" w:hAnsi="SimSun" w:cs="새굴림" w:hint="eastAsia"/>
                <w:sz w:val="21"/>
                <w:szCs w:val="21"/>
                <w:lang w:eastAsia="zh-CN"/>
              </w:rPr>
              <w:t>货物不适用本办法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办法适用于我国与新西兰之间的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中新自</w:t>
            </w:r>
            <w:r w:rsidRPr="004B6AA6">
              <w:rPr>
                <w:rFonts w:ascii="SimSun" w:eastAsia="SimSun" w:hAnsi="SimSun" w:cs="새굴림" w:hint="eastAsia"/>
                <w:sz w:val="21"/>
                <w:szCs w:val="21"/>
                <w:lang w:eastAsia="zh-CN"/>
              </w:rPr>
              <w:t>贸协定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项下进出口货物的原产地管理</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420"/>
              <w:rPr>
                <w:rFonts w:ascii="SimSun" w:hAnsi="SimSun" w:hint="eastAsia"/>
                <w:sz w:val="21"/>
                <w:szCs w:val="21"/>
                <w:lang w:eastAsia="zh-CN"/>
              </w:rPr>
            </w:pPr>
            <w:r w:rsidRPr="004B6AA6">
              <w:rPr>
                <w:rFonts w:ascii="SimSun" w:eastAsia="SimSun" w:hAnsi="SimSun" w:hint="eastAsia"/>
                <w:sz w:val="21"/>
                <w:szCs w:val="21"/>
                <w:lang w:eastAsia="zh-CN"/>
              </w:rPr>
              <w:t>21．</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亚太贸易协定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项下进出口货物原产地管理办法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177</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w:t>
            </w:r>
            <w:r w:rsidRPr="004B6AA6">
              <w:rPr>
                <w:rFonts w:ascii="SimSun" w:eastAsia="SimSun" w:hAnsi="SimSun" w:cs="새굴림" w:hint="eastAsia"/>
                <w:sz w:val="21"/>
                <w:szCs w:val="21"/>
                <w:lang w:eastAsia="zh-CN"/>
              </w:rPr>
              <w:lastRenderedPageBreak/>
              <w:t>法适用于我国与</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亚太贸易协定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其他成</w:t>
            </w:r>
            <w:r w:rsidRPr="004B6AA6">
              <w:rPr>
                <w:rFonts w:ascii="SimSun" w:eastAsia="SimSun" w:hAnsi="SimSun" w:cs="새굴림" w:hint="eastAsia"/>
                <w:sz w:val="21"/>
                <w:szCs w:val="21"/>
                <w:lang w:eastAsia="zh-CN"/>
              </w:rPr>
              <w:t>员国</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成</w:t>
            </w:r>
            <w:r w:rsidRPr="004B6AA6">
              <w:rPr>
                <w:rFonts w:ascii="SimSun" w:eastAsia="SimSun" w:hAnsi="SimSun" w:cs="새굴림" w:hint="eastAsia"/>
                <w:sz w:val="21"/>
                <w:szCs w:val="21"/>
                <w:lang w:eastAsia="zh-CN"/>
              </w:rPr>
              <w:t>员国名单见附件</w:t>
            </w:r>
            <w:r w:rsidRPr="004B6AA6">
              <w:rPr>
                <w:rFonts w:ascii="SimSun" w:eastAsia="SimSun" w:hAnsi="SimSun" w:hint="eastAsia"/>
                <w:sz w:val="21"/>
                <w:szCs w:val="21"/>
                <w:lang w:eastAsia="zh-CN"/>
              </w:rPr>
              <w:t>1）</w:t>
            </w:r>
            <w:r w:rsidRPr="004B6AA6">
              <w:rPr>
                <w:rFonts w:ascii="SimSun" w:eastAsia="SimSun" w:hAnsi="SimSun" w:cs="바탕" w:hint="eastAsia"/>
                <w:sz w:val="21"/>
                <w:szCs w:val="21"/>
                <w:lang w:eastAsia="zh-CN"/>
              </w:rPr>
              <w:t>之</w:t>
            </w:r>
            <w:r w:rsidRPr="004B6AA6">
              <w:rPr>
                <w:rFonts w:ascii="SimSun" w:eastAsia="SimSun" w:hAnsi="SimSun" w:cs="새굴림" w:hint="eastAsia"/>
                <w:sz w:val="21"/>
                <w:szCs w:val="21"/>
                <w:lang w:eastAsia="zh-CN"/>
              </w:rPr>
              <w:t>间的</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亚太贸易协定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项下进出口货物</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但是以加工</w:t>
            </w:r>
            <w:r w:rsidRPr="004B6AA6">
              <w:rPr>
                <w:rFonts w:ascii="SimSun" w:eastAsia="SimSun" w:hAnsi="SimSun" w:cs="새굴림" w:hint="eastAsia"/>
                <w:sz w:val="21"/>
                <w:szCs w:val="21"/>
                <w:lang w:eastAsia="zh-CN"/>
              </w:rPr>
              <w:t>贸易方式保税进口和内销的货物不适用本办法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办法适用于我国与</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亚太贸易协定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其他成</w:t>
            </w:r>
            <w:r w:rsidRPr="004B6AA6">
              <w:rPr>
                <w:rFonts w:ascii="SimSun" w:eastAsia="SimSun" w:hAnsi="SimSun" w:cs="새굴림" w:hint="eastAsia"/>
                <w:sz w:val="21"/>
                <w:szCs w:val="21"/>
                <w:lang w:eastAsia="zh-CN"/>
              </w:rPr>
              <w:t>员国</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成</w:t>
            </w:r>
            <w:r w:rsidRPr="004B6AA6">
              <w:rPr>
                <w:rFonts w:ascii="SimSun" w:eastAsia="SimSun" w:hAnsi="SimSun" w:cs="새굴림" w:hint="eastAsia"/>
                <w:sz w:val="21"/>
                <w:szCs w:val="21"/>
                <w:lang w:eastAsia="zh-CN"/>
              </w:rPr>
              <w:t>员国名单见附件</w:t>
            </w:r>
            <w:r w:rsidRPr="004B6AA6">
              <w:rPr>
                <w:rFonts w:ascii="SimSun" w:eastAsia="SimSun" w:hAnsi="SimSun" w:hint="eastAsia"/>
                <w:sz w:val="21"/>
                <w:szCs w:val="21"/>
                <w:lang w:eastAsia="zh-CN"/>
              </w:rPr>
              <w:t>1）</w:t>
            </w:r>
            <w:r w:rsidRPr="004B6AA6">
              <w:rPr>
                <w:rFonts w:ascii="SimSun" w:eastAsia="SimSun" w:hAnsi="SimSun" w:cs="바탕" w:hint="eastAsia"/>
                <w:sz w:val="21"/>
                <w:szCs w:val="21"/>
                <w:lang w:eastAsia="zh-CN"/>
              </w:rPr>
              <w:t>之</w:t>
            </w:r>
            <w:r w:rsidRPr="004B6AA6">
              <w:rPr>
                <w:rFonts w:ascii="SimSun" w:eastAsia="SimSun" w:hAnsi="SimSun" w:cs="새굴림" w:hint="eastAsia"/>
                <w:sz w:val="21"/>
                <w:szCs w:val="21"/>
                <w:lang w:eastAsia="zh-CN"/>
              </w:rPr>
              <w:t>间的</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亚太贸易协定</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项下进出口货物</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420"/>
              <w:rPr>
                <w:rFonts w:ascii="SimSun" w:hAnsi="SimSun" w:hint="eastAsia"/>
                <w:sz w:val="21"/>
                <w:szCs w:val="21"/>
                <w:lang w:eastAsia="zh-CN"/>
              </w:rPr>
            </w:pPr>
            <w:r w:rsidRPr="004B6AA6">
              <w:rPr>
                <w:rFonts w:ascii="SimSun" w:eastAsia="SimSun" w:hAnsi="SimSun" w:cs="바탕" w:hint="eastAsia"/>
                <w:sz w:val="21"/>
                <w:szCs w:val="21"/>
                <w:lang w:eastAsia="zh-CN"/>
              </w:rPr>
              <w:t>二</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对下列海关规章中引用的法律</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行政法</w:t>
            </w:r>
            <w:r w:rsidRPr="004B6AA6">
              <w:rPr>
                <w:rFonts w:ascii="SimSun" w:eastAsia="SimSun" w:hAnsi="SimSun" w:cs="새굴림" w:hint="eastAsia"/>
                <w:sz w:val="21"/>
                <w:szCs w:val="21"/>
                <w:lang w:eastAsia="zh-CN"/>
              </w:rPr>
              <w:t>规</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规章名称及条文序号作出修改</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w:t>
            </w:r>
            <w:r w:rsidRPr="004B6AA6">
              <w:rPr>
                <w:rFonts w:ascii="SimSun" w:eastAsia="SimSun" w:hAnsi="SimSun" w:cs="바탕" w:hint="eastAsia"/>
                <w:sz w:val="21"/>
                <w:szCs w:val="21"/>
                <w:lang w:eastAsia="zh-CN"/>
              </w:rPr>
              <w:t>一</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将下列规章中引用的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华人民共和国海关法行政处罚实施细则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华人民共和国海关行政处罚实施条例</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22．《</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华人民共和国海关对进出境旅客行李物品监管办法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9</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第十六</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23．《</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华人民共和国海关对进出境国际航行船舶及其所载货物</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物品</w:t>
            </w:r>
            <w:r w:rsidRPr="004B6AA6">
              <w:rPr>
                <w:rFonts w:ascii="SimSun" w:eastAsia="SimSun" w:hAnsi="SimSun" w:cs="새굴림" w:hint="eastAsia"/>
                <w:sz w:val="21"/>
                <w:szCs w:val="21"/>
                <w:lang w:eastAsia="zh-CN"/>
              </w:rPr>
              <w:t>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24</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第十九</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24．《</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华人民共和国海关关于过境旅客行李物品管理规定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25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第九</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25．《</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华人民共和国海关关于境外登山团体和个人进出境物品管理规定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30</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26．《</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华人民共和国海关对进出境旅客旅行自用物品的管理规定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35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第九</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27．《</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华人民共和国海关对过境货物监管办法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38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第十九</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28．《</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华人民共和国海关关于进出境旅客通关的规定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55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第十五</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29．《</w:t>
            </w:r>
            <w:r w:rsidRPr="004B6AA6">
              <w:rPr>
                <w:rFonts w:ascii="SimSun" w:eastAsia="SimSun" w:hAnsi="SimSun" w:cs="새굴림" w:hint="eastAsia"/>
                <w:sz w:val="21"/>
                <w:szCs w:val="21"/>
                <w:lang w:eastAsia="zh-CN"/>
              </w:rPr>
              <w:t>边民互市贸易管理办法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56</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第九</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30．《</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华人民共和国海关对中国籍旅客进出境行李物品的管理规定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58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31．《</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华人民共和国海关关于异地加工贸易的管理办法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74</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372"/>
              <w:rPr>
                <w:rFonts w:ascii="SimSun" w:eastAsia="SimSun" w:hAnsi="SimSun"/>
                <w:spacing w:val="-12"/>
                <w:sz w:val="21"/>
                <w:szCs w:val="21"/>
                <w:lang w:eastAsia="zh-CN"/>
              </w:rPr>
            </w:pPr>
            <w:r w:rsidRPr="003737E9">
              <w:rPr>
                <w:rFonts w:ascii="SimSun" w:eastAsia="SimSun" w:hAnsi="SimSun" w:hint="eastAsia"/>
                <w:spacing w:val="-12"/>
                <w:sz w:val="21"/>
                <w:szCs w:val="21"/>
                <w:lang w:eastAsia="zh-CN"/>
              </w:rPr>
              <w:t>32．《〈</w:t>
            </w:r>
            <w:r w:rsidRPr="003737E9">
              <w:rPr>
                <w:rFonts w:ascii="SimSun" w:eastAsia="SimSun" w:hAnsi="SimSun" w:cs="바탕" w:hint="eastAsia"/>
                <w:spacing w:val="-12"/>
                <w:sz w:val="21"/>
                <w:szCs w:val="21"/>
                <w:lang w:eastAsia="zh-CN"/>
              </w:rPr>
              <w:t>中</w:t>
            </w:r>
            <w:r w:rsidRPr="003737E9">
              <w:rPr>
                <w:rFonts w:ascii="SimSun" w:eastAsia="SimSun" w:hAnsi="SimSun" w:cs="새굴림" w:hint="eastAsia"/>
                <w:spacing w:val="-12"/>
                <w:sz w:val="21"/>
                <w:szCs w:val="21"/>
                <w:lang w:eastAsia="zh-CN"/>
              </w:rPr>
              <w:t>华人民共和国海关稽查条例</w:t>
            </w:r>
            <w:r w:rsidRPr="003737E9">
              <w:rPr>
                <w:rFonts w:ascii="SimSun" w:eastAsia="SimSun" w:hAnsi="SimSun" w:cs="맑은 고딕" w:hint="eastAsia"/>
                <w:spacing w:val="-12"/>
                <w:sz w:val="21"/>
                <w:szCs w:val="21"/>
                <w:lang w:eastAsia="zh-CN"/>
              </w:rPr>
              <w:t>〉</w:t>
            </w:r>
            <w:r w:rsidRPr="003737E9">
              <w:rPr>
                <w:rFonts w:ascii="SimSun" w:eastAsia="SimSun" w:hAnsi="SimSun" w:cs="새굴림" w:hint="eastAsia"/>
                <w:spacing w:val="-12"/>
                <w:sz w:val="21"/>
                <w:szCs w:val="21"/>
                <w:lang w:eastAsia="zh-CN"/>
              </w:rPr>
              <w:t>实施办法</w:t>
            </w:r>
            <w:r w:rsidRPr="003737E9">
              <w:rPr>
                <w:rFonts w:ascii="SimSun" w:eastAsia="SimSun" w:hAnsi="SimSun" w:cs="맑은 고딕" w:hint="eastAsia"/>
                <w:spacing w:val="-12"/>
                <w:sz w:val="21"/>
                <w:szCs w:val="21"/>
                <w:lang w:eastAsia="zh-CN"/>
              </w:rPr>
              <w:t>》（</w:t>
            </w:r>
            <w:r w:rsidRPr="003737E9">
              <w:rPr>
                <w:rFonts w:ascii="SimSun" w:eastAsia="SimSun" w:hAnsi="SimSun" w:cs="바탕" w:hint="eastAsia"/>
                <w:spacing w:val="-12"/>
                <w:sz w:val="21"/>
                <w:szCs w:val="21"/>
                <w:lang w:eastAsia="zh-CN"/>
              </w:rPr>
              <w:t>署令第</w:t>
            </w:r>
            <w:r w:rsidRPr="003737E9">
              <w:rPr>
                <w:rFonts w:ascii="SimSun" w:eastAsia="SimSun" w:hAnsi="SimSun" w:hint="eastAsia"/>
                <w:spacing w:val="-12"/>
                <w:sz w:val="21"/>
                <w:szCs w:val="21"/>
                <w:lang w:eastAsia="zh-CN"/>
              </w:rPr>
              <w:t>79</w:t>
            </w:r>
            <w:r w:rsidRPr="003737E9">
              <w:rPr>
                <w:rFonts w:ascii="SimSun" w:eastAsia="SimSun" w:hAnsi="SimSun" w:cs="새굴림" w:hint="eastAsia"/>
                <w:spacing w:val="-12"/>
                <w:sz w:val="21"/>
                <w:szCs w:val="21"/>
                <w:lang w:eastAsia="zh-CN"/>
              </w:rPr>
              <w:t>号</w:t>
            </w:r>
            <w:r w:rsidRPr="003737E9">
              <w:rPr>
                <w:rFonts w:ascii="SimSun" w:eastAsia="SimSun" w:hAnsi="SimSun" w:cs="맑은 고딕" w:hint="eastAsia"/>
                <w:spacing w:val="-12"/>
                <w:sz w:val="21"/>
                <w:szCs w:val="21"/>
                <w:lang w:eastAsia="zh-CN"/>
              </w:rPr>
              <w:t>）</w:t>
            </w:r>
            <w:r w:rsidRPr="003737E9">
              <w:rPr>
                <w:rFonts w:ascii="SimSun" w:eastAsia="SimSun" w:hAnsi="SimSun" w:cs="바탕" w:hint="eastAsia"/>
                <w:spacing w:val="-12"/>
                <w:sz w:val="21"/>
                <w:szCs w:val="21"/>
                <w:lang w:eastAsia="zh-CN"/>
              </w:rPr>
              <w:t>第二十八</w:t>
            </w:r>
            <w:r w:rsidRPr="003737E9">
              <w:rPr>
                <w:rFonts w:ascii="SimSun" w:eastAsia="SimSun" w:hAnsi="SimSun" w:cs="새굴림" w:hint="eastAsia"/>
                <w:spacing w:val="-12"/>
                <w:sz w:val="21"/>
                <w:szCs w:val="21"/>
                <w:lang w:eastAsia="zh-CN"/>
              </w:rPr>
              <w:t>条</w:t>
            </w:r>
            <w:r w:rsidRPr="003737E9">
              <w:rPr>
                <w:rFonts w:ascii="SimSun" w:eastAsia="SimSun" w:hAnsi="SimSun" w:cs="맑은 고딕" w:hint="eastAsia"/>
                <w:spacing w:val="-12"/>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lastRenderedPageBreak/>
              <w:t>33．《</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华人民共和国海关关于超期未报关进口货物</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误卸或者溢卸的进境货物和放弃进口货物的处理办法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91</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第九</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34．《</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华人民共和国海关进出口货物申报管理规定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103</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第三十三</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35．《</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华人民共和国海关对保税仓库及所存货物的管理规定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105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第三十二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36．《</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华人民共和国海关关于执行</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华人民共和国与东南亚国家联盟全面经济合作框架协议</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项下</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国</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东盟自由贸易区原产地规则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的</w:t>
            </w:r>
            <w:r w:rsidRPr="004B6AA6">
              <w:rPr>
                <w:rFonts w:ascii="SimSun" w:eastAsia="SimSun" w:hAnsi="SimSun" w:cs="새굴림" w:hint="eastAsia"/>
                <w:sz w:val="21"/>
                <w:szCs w:val="21"/>
                <w:lang w:eastAsia="zh-CN"/>
              </w:rPr>
              <w:t>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108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第二十一</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37．《</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华人民共和国海关关于加工贸易保税货物跨关区深加工结转的管理办法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109</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第十二</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38．《</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华人民共和国海关对用于装载海关监管货物的集装箱和集装箱式货车车厢的监管办法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110</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第三十</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39．《</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华人民共和国海关关于加工贸易边角料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剩余料件</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残次品</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副</w:t>
            </w:r>
            <w:r w:rsidRPr="004B6AA6">
              <w:rPr>
                <w:rFonts w:ascii="SimSun" w:eastAsia="SimSun" w:hAnsi="SimSun" w:cs="새굴림" w:hint="eastAsia"/>
                <w:sz w:val="21"/>
                <w:szCs w:val="21"/>
                <w:lang w:eastAsia="zh-CN"/>
              </w:rPr>
              <w:t>产品和受灾保税货物的管理办法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111</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第十六</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40．《</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华人民共和国海关对常驻机构进出境公用物品监管办法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115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第二十</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41．《</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华人民共和国海关对非居民长期旅客进出境自用物品监管办法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116</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第十七</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388"/>
              <w:rPr>
                <w:rFonts w:ascii="SimSun" w:eastAsia="SimSun" w:hAnsi="SimSun"/>
                <w:spacing w:val="-8"/>
                <w:sz w:val="21"/>
                <w:szCs w:val="21"/>
                <w:lang w:eastAsia="zh-CN"/>
              </w:rPr>
            </w:pPr>
            <w:r w:rsidRPr="003737E9">
              <w:rPr>
                <w:rFonts w:ascii="SimSun" w:eastAsia="SimSun" w:hAnsi="SimSun" w:hint="eastAsia"/>
                <w:spacing w:val="-8"/>
                <w:sz w:val="21"/>
                <w:szCs w:val="21"/>
                <w:lang w:eastAsia="zh-CN"/>
              </w:rPr>
              <w:t>42．《</w:t>
            </w:r>
            <w:r w:rsidRPr="003737E9">
              <w:rPr>
                <w:rFonts w:ascii="SimSun" w:eastAsia="SimSun" w:hAnsi="SimSun" w:cs="바탕" w:hint="eastAsia"/>
                <w:spacing w:val="-8"/>
                <w:sz w:val="21"/>
                <w:szCs w:val="21"/>
                <w:lang w:eastAsia="zh-CN"/>
              </w:rPr>
              <w:t>中</w:t>
            </w:r>
            <w:r w:rsidRPr="003737E9">
              <w:rPr>
                <w:rFonts w:ascii="SimSun" w:eastAsia="SimSun" w:hAnsi="SimSun" w:cs="새굴림" w:hint="eastAsia"/>
                <w:spacing w:val="-8"/>
                <w:sz w:val="21"/>
                <w:szCs w:val="21"/>
                <w:lang w:eastAsia="zh-CN"/>
              </w:rPr>
              <w:t>华人民共和国海关关于来往香港</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澳</w:t>
            </w:r>
            <w:r w:rsidRPr="003737E9">
              <w:rPr>
                <w:rFonts w:ascii="SimSun" w:eastAsia="SimSun" w:hAnsi="SimSun" w:cs="새굴림" w:hint="eastAsia"/>
                <w:spacing w:val="-8"/>
                <w:sz w:val="21"/>
                <w:szCs w:val="21"/>
                <w:lang w:eastAsia="zh-CN"/>
              </w:rPr>
              <w:t>门公路货运企业及其车辆和驾驶员的管理办法</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署令第</w:t>
            </w:r>
            <w:r w:rsidRPr="003737E9">
              <w:rPr>
                <w:rFonts w:ascii="SimSun" w:eastAsia="SimSun" w:hAnsi="SimSun" w:hint="eastAsia"/>
                <w:spacing w:val="-8"/>
                <w:sz w:val="21"/>
                <w:szCs w:val="21"/>
                <w:lang w:eastAsia="zh-CN"/>
              </w:rPr>
              <w:t>118</w:t>
            </w:r>
            <w:r w:rsidRPr="003737E9">
              <w:rPr>
                <w:rFonts w:ascii="SimSun" w:eastAsia="SimSun" w:hAnsi="SimSun" w:cs="새굴림" w:hint="eastAsia"/>
                <w:spacing w:val="-8"/>
                <w:sz w:val="21"/>
                <w:szCs w:val="21"/>
                <w:lang w:eastAsia="zh-CN"/>
              </w:rPr>
              <w:t>号</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第二十八</w:t>
            </w:r>
            <w:r w:rsidRPr="003737E9">
              <w:rPr>
                <w:rFonts w:ascii="SimSun" w:eastAsia="SimSun" w:hAnsi="SimSun" w:cs="새굴림" w:hint="eastAsia"/>
                <w:spacing w:val="-8"/>
                <w:sz w:val="21"/>
                <w:szCs w:val="21"/>
                <w:lang w:eastAsia="zh-CN"/>
              </w:rPr>
              <w:t>条</w:t>
            </w:r>
            <w:r w:rsidRPr="003737E9">
              <w:rPr>
                <w:rFonts w:ascii="SimSun" w:eastAsia="SimSun" w:hAnsi="SimSun" w:cs="맑은 고딕" w:hint="eastAsia"/>
                <w:spacing w:val="-8"/>
                <w:sz w:val="21"/>
                <w:szCs w:val="21"/>
                <w:lang w:eastAsia="zh-CN"/>
              </w:rPr>
              <w:t>。</w:t>
            </w:r>
          </w:p>
          <w:p w:rsidR="00FE26A7" w:rsidRPr="003737E9" w:rsidRDefault="00FE26A7" w:rsidP="003737E9">
            <w:pPr>
              <w:wordWrap/>
              <w:snapToGrid w:val="0"/>
              <w:spacing w:line="290" w:lineRule="atLeast"/>
              <w:ind w:firstLineChars="200" w:firstLine="420"/>
              <w:rPr>
                <w:rFonts w:ascii="SimSun" w:hAnsi="SimSun" w:hint="eastAsia"/>
                <w:sz w:val="21"/>
                <w:szCs w:val="21"/>
                <w:lang w:eastAsia="zh-CN"/>
              </w:rPr>
            </w:pPr>
            <w:r w:rsidRPr="004B6AA6">
              <w:rPr>
                <w:rFonts w:ascii="SimSun" w:eastAsia="SimSun" w:hAnsi="SimSun" w:hint="eastAsia"/>
                <w:sz w:val="21"/>
                <w:szCs w:val="21"/>
                <w:lang w:eastAsia="zh-CN"/>
              </w:rPr>
              <w:t>43．《</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华人民共和国海关对进出境快件监管办法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147</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第二十九</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w:t>
            </w:r>
            <w:r w:rsidRPr="004B6AA6">
              <w:rPr>
                <w:rFonts w:ascii="SimSun" w:eastAsia="SimSun" w:hAnsi="SimSun" w:cs="바탕" w:hint="eastAsia"/>
                <w:sz w:val="21"/>
                <w:szCs w:val="21"/>
                <w:lang w:eastAsia="zh-CN"/>
              </w:rPr>
              <w:t>二</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对下列规章中引用的法律</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行政法</w:t>
            </w:r>
            <w:r w:rsidRPr="004B6AA6">
              <w:rPr>
                <w:rFonts w:ascii="SimSun" w:eastAsia="SimSun" w:hAnsi="SimSun" w:cs="새굴림" w:hint="eastAsia"/>
                <w:sz w:val="21"/>
                <w:szCs w:val="21"/>
                <w:lang w:eastAsia="zh-CN"/>
              </w:rPr>
              <w:t>规及规章名称作出修改</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44．</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华人民共和国海关稽查条例</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实施办法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79</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第二十七</w:t>
            </w:r>
            <w:r w:rsidRPr="004B6AA6">
              <w:rPr>
                <w:rFonts w:ascii="SimSun" w:eastAsia="SimSun" w:hAnsi="SimSun" w:cs="새굴림" w:hint="eastAsia"/>
                <w:sz w:val="21"/>
                <w:szCs w:val="21"/>
                <w:lang w:eastAsia="zh-CN"/>
              </w:rPr>
              <w:t>条中的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海</w:t>
            </w:r>
            <w:r w:rsidRPr="004B6AA6">
              <w:rPr>
                <w:rFonts w:ascii="SimSun" w:eastAsia="SimSun" w:hAnsi="SimSun" w:cs="새굴림" w:hint="eastAsia"/>
                <w:sz w:val="21"/>
                <w:szCs w:val="21"/>
                <w:lang w:eastAsia="zh-CN"/>
              </w:rPr>
              <w:t>关行政处罚听证暂行办法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海</w:t>
            </w:r>
            <w:r w:rsidRPr="004B6AA6">
              <w:rPr>
                <w:rFonts w:ascii="SimSun" w:eastAsia="SimSun" w:hAnsi="SimSun" w:cs="새굴림" w:hint="eastAsia"/>
                <w:sz w:val="21"/>
                <w:szCs w:val="21"/>
                <w:lang w:eastAsia="zh-CN"/>
              </w:rPr>
              <w:t>关行政处罚听证办法</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388"/>
              <w:rPr>
                <w:rFonts w:ascii="SimSun" w:eastAsia="SimSun" w:hAnsi="SimSun"/>
                <w:spacing w:val="-8"/>
                <w:sz w:val="21"/>
                <w:szCs w:val="21"/>
                <w:lang w:eastAsia="zh-CN"/>
              </w:rPr>
            </w:pPr>
            <w:r w:rsidRPr="003737E9">
              <w:rPr>
                <w:rFonts w:ascii="SimSun" w:eastAsia="SimSun" w:hAnsi="SimSun" w:cs="새굴림" w:hint="eastAsia"/>
                <w:spacing w:val="-8"/>
                <w:sz w:val="21"/>
                <w:szCs w:val="21"/>
                <w:lang w:eastAsia="zh-CN"/>
              </w:rPr>
              <w:t>将</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中</w:t>
            </w:r>
            <w:r w:rsidRPr="003737E9">
              <w:rPr>
                <w:rFonts w:ascii="SimSun" w:eastAsia="SimSun" w:hAnsi="SimSun" w:cs="새굴림" w:hint="eastAsia"/>
                <w:spacing w:val="-8"/>
                <w:sz w:val="21"/>
                <w:szCs w:val="21"/>
                <w:lang w:eastAsia="zh-CN"/>
              </w:rPr>
              <w:t>华人民共和国海关稽查条例</w:t>
            </w:r>
            <w:r w:rsidRPr="003737E9">
              <w:rPr>
                <w:rFonts w:ascii="SimSun" w:eastAsia="SimSun" w:hAnsi="SimSun" w:cs="맑은 고딕" w:hint="eastAsia"/>
                <w:spacing w:val="-8"/>
                <w:sz w:val="21"/>
                <w:szCs w:val="21"/>
                <w:lang w:eastAsia="zh-CN"/>
              </w:rPr>
              <w:t>〉</w:t>
            </w:r>
            <w:r w:rsidRPr="003737E9">
              <w:rPr>
                <w:rFonts w:ascii="SimSun" w:eastAsia="SimSun" w:hAnsi="SimSun" w:cs="새굴림" w:hint="eastAsia"/>
                <w:spacing w:val="-8"/>
                <w:sz w:val="21"/>
                <w:szCs w:val="21"/>
                <w:lang w:eastAsia="zh-CN"/>
              </w:rPr>
              <w:lastRenderedPageBreak/>
              <w:t>实施办法</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署令第</w:t>
            </w:r>
            <w:r w:rsidRPr="003737E9">
              <w:rPr>
                <w:rFonts w:ascii="SimSun" w:eastAsia="SimSun" w:hAnsi="SimSun" w:hint="eastAsia"/>
                <w:spacing w:val="-8"/>
                <w:sz w:val="21"/>
                <w:szCs w:val="21"/>
                <w:lang w:eastAsia="zh-CN"/>
              </w:rPr>
              <w:t>79</w:t>
            </w:r>
            <w:r w:rsidRPr="003737E9">
              <w:rPr>
                <w:rFonts w:ascii="SimSun" w:eastAsia="SimSun" w:hAnsi="SimSun" w:cs="새굴림" w:hint="eastAsia"/>
                <w:spacing w:val="-8"/>
                <w:sz w:val="21"/>
                <w:szCs w:val="21"/>
                <w:lang w:eastAsia="zh-CN"/>
              </w:rPr>
              <w:t>号</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第三十二</w:t>
            </w:r>
            <w:r w:rsidRPr="003737E9">
              <w:rPr>
                <w:rFonts w:ascii="SimSun" w:eastAsia="SimSun" w:hAnsi="SimSun" w:cs="새굴림" w:hint="eastAsia"/>
                <w:spacing w:val="-8"/>
                <w:sz w:val="21"/>
                <w:szCs w:val="21"/>
                <w:lang w:eastAsia="zh-CN"/>
              </w:rPr>
              <w:t>条中的</w:t>
            </w:r>
            <w:r w:rsidRPr="003737E9">
              <w:rPr>
                <w:rFonts w:ascii="SimSun" w:eastAsia="SimSun" w:hAnsi="SimSun" w:cs="맑은 고딕" w:hint="eastAsia"/>
                <w:spacing w:val="-8"/>
                <w:sz w:val="21"/>
                <w:szCs w:val="21"/>
                <w:lang w:eastAsia="zh-CN"/>
              </w:rPr>
              <w:t>“</w:t>
            </w:r>
            <w:r w:rsidRPr="003737E9">
              <w:rPr>
                <w:rFonts w:ascii="SimSun" w:eastAsia="SimSun" w:hAnsi="SimSun" w:hint="eastAsia"/>
                <w:spacing w:val="-8"/>
                <w:sz w:val="21"/>
                <w:szCs w:val="21"/>
                <w:lang w:eastAsia="zh-CN"/>
              </w:rPr>
              <w:t>《</w:t>
            </w:r>
            <w:r w:rsidRPr="003737E9">
              <w:rPr>
                <w:rFonts w:ascii="SimSun" w:eastAsia="SimSun" w:hAnsi="SimSun" w:cs="새굴림" w:hint="eastAsia"/>
                <w:spacing w:val="-8"/>
                <w:sz w:val="21"/>
                <w:szCs w:val="21"/>
                <w:lang w:eastAsia="zh-CN"/>
              </w:rPr>
              <w:t>国家公务员暂行条例</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修改</w:t>
            </w:r>
            <w:r w:rsidRPr="003737E9">
              <w:rPr>
                <w:rFonts w:ascii="SimSun" w:eastAsia="SimSun" w:hAnsi="SimSun" w:cs="새굴림" w:hint="eastAsia"/>
                <w:spacing w:val="-8"/>
                <w:sz w:val="21"/>
                <w:szCs w:val="21"/>
                <w:lang w:eastAsia="zh-CN"/>
              </w:rPr>
              <w:t>为</w:t>
            </w:r>
            <w:r w:rsidRPr="003737E9">
              <w:rPr>
                <w:rFonts w:ascii="SimSun" w:eastAsia="SimSun" w:hAnsi="SimSun" w:cs="맑은 고딕" w:hint="eastAsia"/>
                <w:spacing w:val="-8"/>
                <w:sz w:val="21"/>
                <w:szCs w:val="21"/>
                <w:lang w:eastAsia="zh-CN"/>
              </w:rPr>
              <w:t>“《</w:t>
            </w:r>
            <w:r w:rsidRPr="003737E9">
              <w:rPr>
                <w:rFonts w:ascii="SimSun" w:eastAsia="SimSun" w:hAnsi="SimSun" w:cs="바탕" w:hint="eastAsia"/>
                <w:spacing w:val="-8"/>
                <w:sz w:val="21"/>
                <w:szCs w:val="21"/>
                <w:lang w:eastAsia="zh-CN"/>
              </w:rPr>
              <w:t>中</w:t>
            </w:r>
            <w:r w:rsidRPr="003737E9">
              <w:rPr>
                <w:rFonts w:ascii="SimSun" w:eastAsia="SimSun" w:hAnsi="SimSun" w:cs="새굴림" w:hint="eastAsia"/>
                <w:spacing w:val="-8"/>
                <w:sz w:val="21"/>
                <w:szCs w:val="21"/>
                <w:lang w:eastAsia="zh-CN"/>
              </w:rPr>
              <w:t>华人民共和国公务员法</w:t>
            </w:r>
            <w:r w:rsidRPr="003737E9">
              <w:rPr>
                <w:rFonts w:ascii="SimSun" w:eastAsia="SimSun" w:hAnsi="SimSun" w:cs="맑은 고딕" w:hint="eastAsia"/>
                <w:spacing w:val="-8"/>
                <w:sz w:val="21"/>
                <w:szCs w:val="21"/>
                <w:lang w:eastAsia="zh-CN"/>
              </w:rPr>
              <w:t>》”。</w:t>
            </w:r>
          </w:p>
          <w:p w:rsidR="00FE26A7" w:rsidRPr="003737E9" w:rsidRDefault="00FE26A7" w:rsidP="003737E9">
            <w:pPr>
              <w:wordWrap/>
              <w:snapToGrid w:val="0"/>
              <w:spacing w:line="290" w:lineRule="atLeast"/>
              <w:ind w:firstLineChars="200" w:firstLine="420"/>
              <w:rPr>
                <w:rFonts w:ascii="SimSun" w:hAnsi="SimSun" w:hint="eastAsia"/>
                <w:sz w:val="21"/>
                <w:szCs w:val="21"/>
                <w:lang w:eastAsia="zh-CN"/>
              </w:rPr>
            </w:pPr>
            <w:r w:rsidRPr="004B6AA6">
              <w:rPr>
                <w:rFonts w:ascii="SimSun" w:eastAsia="SimSun" w:hAnsi="SimSun" w:hint="eastAsia"/>
                <w:sz w:val="21"/>
                <w:szCs w:val="21"/>
                <w:lang w:eastAsia="zh-CN"/>
              </w:rPr>
              <w:t>45．</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华人民共和国海关进出口货物查验管理办法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138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第九</w:t>
            </w:r>
            <w:r w:rsidRPr="004B6AA6">
              <w:rPr>
                <w:rFonts w:ascii="SimSun" w:eastAsia="SimSun" w:hAnsi="SimSun" w:cs="새굴림" w:hint="eastAsia"/>
                <w:sz w:val="21"/>
                <w:szCs w:val="21"/>
                <w:lang w:eastAsia="zh-CN"/>
              </w:rPr>
              <w:t>条中的</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华人民共和国海关对进出口货物实施化验鉴定的规定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华人民共和国海关化验管理办法</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w:t>
            </w:r>
            <w:r w:rsidRPr="004B6AA6">
              <w:rPr>
                <w:rFonts w:ascii="SimSun" w:eastAsia="SimSun" w:hAnsi="SimSun" w:cs="바탕" w:hint="eastAsia"/>
                <w:sz w:val="21"/>
                <w:szCs w:val="21"/>
                <w:lang w:eastAsia="zh-CN"/>
              </w:rPr>
              <w:t>三</w:t>
            </w:r>
            <w:r w:rsidRPr="004B6AA6">
              <w:rPr>
                <w:rFonts w:ascii="SimSun" w:eastAsia="SimSun" w:hAnsi="SimSun" w:cs="맑은 고딕" w:hint="eastAsia"/>
                <w:sz w:val="21"/>
                <w:szCs w:val="21"/>
                <w:lang w:eastAsia="zh-CN"/>
              </w:rPr>
              <w:t>）</w:t>
            </w:r>
            <w:r w:rsidRPr="004B6AA6">
              <w:rPr>
                <w:rFonts w:ascii="SimSun" w:eastAsia="SimSun" w:hAnsi="SimSun" w:cs="새굴림" w:hint="eastAsia"/>
                <w:sz w:val="21"/>
                <w:szCs w:val="21"/>
                <w:lang w:eastAsia="zh-CN"/>
              </w:rPr>
              <w:t>对下列规章中引用的法律</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行政法</w:t>
            </w:r>
            <w:r w:rsidRPr="004B6AA6">
              <w:rPr>
                <w:rFonts w:ascii="SimSun" w:eastAsia="SimSun" w:hAnsi="SimSun" w:cs="새굴림" w:hint="eastAsia"/>
                <w:sz w:val="21"/>
                <w:szCs w:val="21"/>
                <w:lang w:eastAsia="zh-CN"/>
              </w:rPr>
              <w:t>规条文序号作出修改</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46．</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华人民共和国海关对检举或协助查获违反海关法案件有功人员的奖励办法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第一</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根据</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第五十八</w:t>
            </w:r>
            <w:r w:rsidRPr="004B6AA6">
              <w:rPr>
                <w:rFonts w:ascii="SimSun" w:eastAsia="SimSun" w:hAnsi="SimSun" w:cs="새굴림" w:hint="eastAsia"/>
                <w:sz w:val="21"/>
                <w:szCs w:val="21"/>
                <w:lang w:eastAsia="zh-CN"/>
              </w:rPr>
              <w:t>条的规定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根据</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第十三</w:t>
            </w:r>
            <w:r w:rsidRPr="004B6AA6">
              <w:rPr>
                <w:rFonts w:ascii="SimSun" w:eastAsia="SimSun" w:hAnsi="SimSun" w:cs="새굴림" w:hint="eastAsia"/>
                <w:sz w:val="21"/>
                <w:szCs w:val="21"/>
                <w:lang w:eastAsia="zh-CN"/>
              </w:rPr>
              <w:t>条的规定</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47．</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华人民共和国海关对进出境旅客行李物品监管办法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9</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第七</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按照</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第四十七</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第四十八</w:t>
            </w:r>
            <w:r w:rsidRPr="004B6AA6">
              <w:rPr>
                <w:rFonts w:ascii="SimSun" w:eastAsia="SimSun" w:hAnsi="SimSun" w:cs="새굴림" w:hint="eastAsia"/>
                <w:sz w:val="21"/>
                <w:szCs w:val="21"/>
                <w:lang w:eastAsia="zh-CN"/>
              </w:rPr>
              <w:t>条的规定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按照</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第八十二</w:t>
            </w:r>
            <w:r w:rsidRPr="004B6AA6">
              <w:rPr>
                <w:rFonts w:ascii="SimSun" w:eastAsia="SimSun" w:hAnsi="SimSun" w:cs="새굴림" w:hint="eastAsia"/>
                <w:sz w:val="21"/>
                <w:szCs w:val="21"/>
                <w:lang w:eastAsia="zh-CN"/>
              </w:rPr>
              <w:t>条的规定</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396"/>
              <w:rPr>
                <w:rFonts w:ascii="SimSun" w:eastAsia="SimSun" w:hAnsi="SimSun"/>
                <w:spacing w:val="-6"/>
                <w:sz w:val="21"/>
                <w:szCs w:val="21"/>
                <w:lang w:eastAsia="zh-CN"/>
              </w:rPr>
            </w:pPr>
            <w:r w:rsidRPr="003737E9">
              <w:rPr>
                <w:rFonts w:ascii="SimSun" w:eastAsia="SimSun" w:hAnsi="SimSun" w:cs="새굴림" w:hint="eastAsia"/>
                <w:spacing w:val="-6"/>
                <w:sz w:val="21"/>
                <w:szCs w:val="21"/>
                <w:lang w:eastAsia="zh-CN"/>
              </w:rPr>
              <w:t>将</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中</w:t>
            </w:r>
            <w:r w:rsidRPr="003737E9">
              <w:rPr>
                <w:rFonts w:ascii="SimSun" w:eastAsia="SimSun" w:hAnsi="SimSun" w:cs="새굴림" w:hint="eastAsia"/>
                <w:spacing w:val="-6"/>
                <w:sz w:val="21"/>
                <w:szCs w:val="21"/>
                <w:lang w:eastAsia="zh-CN"/>
              </w:rPr>
              <w:t>华人民共和国海关对进出境旅客行李物品监管办法</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署令第</w:t>
            </w:r>
            <w:r w:rsidRPr="003737E9">
              <w:rPr>
                <w:rFonts w:ascii="SimSun" w:eastAsia="SimSun" w:hAnsi="SimSun" w:hint="eastAsia"/>
                <w:spacing w:val="-6"/>
                <w:sz w:val="21"/>
                <w:szCs w:val="21"/>
                <w:lang w:eastAsia="zh-CN"/>
              </w:rPr>
              <w:t>9</w:t>
            </w:r>
            <w:r w:rsidRPr="003737E9">
              <w:rPr>
                <w:rFonts w:ascii="SimSun" w:eastAsia="SimSun" w:hAnsi="SimSun" w:cs="새굴림" w:hint="eastAsia"/>
                <w:spacing w:val="-6"/>
                <w:sz w:val="21"/>
                <w:szCs w:val="21"/>
                <w:lang w:eastAsia="zh-CN"/>
              </w:rPr>
              <w:t>号</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第十</w:t>
            </w:r>
            <w:r w:rsidRPr="003737E9">
              <w:rPr>
                <w:rFonts w:ascii="SimSun" w:eastAsia="SimSun" w:hAnsi="SimSun" w:cs="새굴림" w:hint="eastAsia"/>
                <w:spacing w:val="-6"/>
                <w:sz w:val="21"/>
                <w:szCs w:val="21"/>
                <w:lang w:eastAsia="zh-CN"/>
              </w:rPr>
              <w:t>条</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按照</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中</w:t>
            </w:r>
            <w:r w:rsidRPr="003737E9">
              <w:rPr>
                <w:rFonts w:ascii="SimSun" w:eastAsia="SimSun" w:hAnsi="SimSun" w:cs="새굴림" w:hint="eastAsia"/>
                <w:spacing w:val="-6"/>
                <w:sz w:val="21"/>
                <w:szCs w:val="21"/>
                <w:lang w:eastAsia="zh-CN"/>
              </w:rPr>
              <w:t>华人民共和国海关法</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第三十三</w:t>
            </w:r>
            <w:r w:rsidRPr="003737E9">
              <w:rPr>
                <w:rFonts w:ascii="SimSun" w:eastAsia="SimSun" w:hAnsi="SimSun" w:cs="새굴림" w:hint="eastAsia"/>
                <w:spacing w:val="-6"/>
                <w:sz w:val="21"/>
                <w:szCs w:val="21"/>
                <w:lang w:eastAsia="zh-CN"/>
              </w:rPr>
              <w:t>条的规定</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修改</w:t>
            </w:r>
            <w:r w:rsidRPr="003737E9">
              <w:rPr>
                <w:rFonts w:ascii="SimSun" w:eastAsia="SimSun" w:hAnsi="SimSun" w:cs="새굴림" w:hint="eastAsia"/>
                <w:spacing w:val="-6"/>
                <w:sz w:val="21"/>
                <w:szCs w:val="21"/>
                <w:lang w:eastAsia="zh-CN"/>
              </w:rPr>
              <w:t>为</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按照</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中</w:t>
            </w:r>
            <w:r w:rsidRPr="003737E9">
              <w:rPr>
                <w:rFonts w:ascii="SimSun" w:eastAsia="SimSun" w:hAnsi="SimSun" w:cs="새굴림" w:hint="eastAsia"/>
                <w:spacing w:val="-6"/>
                <w:sz w:val="21"/>
                <w:szCs w:val="21"/>
                <w:lang w:eastAsia="zh-CN"/>
              </w:rPr>
              <w:t>华人民共和国海关法</w:t>
            </w:r>
            <w:r w:rsidRPr="003737E9">
              <w:rPr>
                <w:rFonts w:ascii="SimSun" w:eastAsia="SimSun" w:hAnsi="SimSun" w:cs="맑은 고딕" w:hint="eastAsia"/>
                <w:spacing w:val="-6"/>
                <w:sz w:val="21"/>
                <w:szCs w:val="21"/>
                <w:lang w:eastAsia="zh-CN"/>
              </w:rPr>
              <w:t>》</w:t>
            </w:r>
            <w:r w:rsidRPr="003737E9">
              <w:rPr>
                <w:rFonts w:ascii="SimSun" w:eastAsia="SimSun" w:hAnsi="SimSun" w:cs="바탕" w:hint="eastAsia"/>
                <w:spacing w:val="-6"/>
                <w:sz w:val="21"/>
                <w:szCs w:val="21"/>
                <w:lang w:eastAsia="zh-CN"/>
              </w:rPr>
              <w:t>第五十一</w:t>
            </w:r>
            <w:r w:rsidRPr="003737E9">
              <w:rPr>
                <w:rFonts w:ascii="SimSun" w:eastAsia="SimSun" w:hAnsi="SimSun" w:cs="새굴림" w:hint="eastAsia"/>
                <w:spacing w:val="-6"/>
                <w:sz w:val="21"/>
                <w:szCs w:val="21"/>
                <w:lang w:eastAsia="zh-CN"/>
              </w:rPr>
              <w:t>条的规定</w:t>
            </w:r>
            <w:r w:rsidRPr="003737E9">
              <w:rPr>
                <w:rFonts w:ascii="SimSun" w:eastAsia="SimSun" w:hAnsi="SimSun" w:cs="맑은 고딕" w:hint="eastAsia"/>
                <w:spacing w:val="-6"/>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48．</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华人民共和国海关关于过境旅客行李物品管理规定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25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第六</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按照</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第三十三</w:t>
            </w:r>
            <w:r w:rsidRPr="004B6AA6">
              <w:rPr>
                <w:rFonts w:ascii="SimSun" w:eastAsia="SimSun" w:hAnsi="SimSun" w:cs="새굴림" w:hint="eastAsia"/>
                <w:sz w:val="21"/>
                <w:szCs w:val="21"/>
                <w:lang w:eastAsia="zh-CN"/>
              </w:rPr>
              <w:t>条的规定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按照</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第五十一</w:t>
            </w:r>
            <w:r w:rsidRPr="004B6AA6">
              <w:rPr>
                <w:rFonts w:ascii="SimSun" w:eastAsia="SimSun" w:hAnsi="SimSun" w:cs="새굴림" w:hint="eastAsia"/>
                <w:sz w:val="21"/>
                <w:szCs w:val="21"/>
                <w:lang w:eastAsia="zh-CN"/>
              </w:rPr>
              <w:t>条的规定</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49．</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华人民共和国海关对进出境旅客旅行自用物品的管理规定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35</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第九</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依照</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华人民共和国海关法行政处罚实施细则</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第十五</w:t>
            </w:r>
            <w:r w:rsidRPr="004B6AA6">
              <w:rPr>
                <w:rFonts w:ascii="SimSun" w:eastAsia="SimSun" w:hAnsi="SimSun" w:cs="새굴림" w:hint="eastAsia"/>
                <w:sz w:val="21"/>
                <w:szCs w:val="21"/>
                <w:lang w:eastAsia="zh-CN"/>
              </w:rPr>
              <w:t>条的规定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依照</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华人民共和国海关行政处罚实施条例</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第十九</w:t>
            </w:r>
            <w:r w:rsidRPr="004B6AA6">
              <w:rPr>
                <w:rFonts w:ascii="SimSun" w:eastAsia="SimSun" w:hAnsi="SimSun" w:cs="새굴림" w:hint="eastAsia"/>
                <w:sz w:val="21"/>
                <w:szCs w:val="21"/>
                <w:lang w:eastAsia="zh-CN"/>
              </w:rPr>
              <w:t>条的规定</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50．</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华人民共和国海关对过境货物监管办法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38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第十一</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第二十一</w:t>
            </w:r>
            <w:r w:rsidRPr="004B6AA6">
              <w:rPr>
                <w:rFonts w:ascii="SimSun" w:eastAsia="SimSun" w:hAnsi="SimSun" w:cs="새굴림" w:hint="eastAsia"/>
                <w:sz w:val="21"/>
                <w:szCs w:val="21"/>
                <w:lang w:eastAsia="zh-CN"/>
              </w:rPr>
              <w:t>条的有关规定处理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第三十</w:t>
            </w:r>
            <w:r w:rsidRPr="004B6AA6">
              <w:rPr>
                <w:rFonts w:ascii="SimSun" w:eastAsia="SimSun" w:hAnsi="SimSun" w:cs="새굴림" w:hint="eastAsia"/>
                <w:sz w:val="21"/>
                <w:szCs w:val="21"/>
                <w:lang w:eastAsia="zh-CN"/>
              </w:rPr>
              <w:t>条的</w:t>
            </w:r>
            <w:r w:rsidRPr="004B6AA6">
              <w:rPr>
                <w:rFonts w:ascii="SimSun" w:eastAsia="SimSun" w:hAnsi="SimSun" w:cs="새굴림" w:hint="eastAsia"/>
                <w:sz w:val="21"/>
                <w:szCs w:val="21"/>
                <w:lang w:eastAsia="zh-CN"/>
              </w:rPr>
              <w:lastRenderedPageBreak/>
              <w:t>有关规定处理</w:t>
            </w:r>
            <w:r w:rsidRPr="004B6AA6">
              <w:rPr>
                <w:rFonts w:ascii="SimSun" w:eastAsia="SimSun" w:hAnsi="SimSun" w:cs="맑은 고딕" w:hint="eastAsia"/>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hint="eastAsia"/>
                <w:sz w:val="21"/>
                <w:szCs w:val="21"/>
                <w:lang w:eastAsia="zh-CN"/>
              </w:rPr>
              <w:t>51．</w:t>
            </w:r>
            <w:r w:rsidRPr="004B6AA6">
              <w:rPr>
                <w:rFonts w:ascii="SimSun" w:eastAsia="SimSun" w:hAnsi="SimSun" w:cs="새굴림" w:hint="eastAsia"/>
                <w:sz w:val="21"/>
                <w:szCs w:val="21"/>
                <w:lang w:eastAsia="zh-CN"/>
              </w:rPr>
              <w:t>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华人民共和国海关对中国籍旅客进出境行李物品的</w:t>
            </w:r>
            <w:r w:rsidRPr="004B6AA6">
              <w:rPr>
                <w:rFonts w:ascii="SimSun" w:eastAsia="SimSun" w:hAnsi="SimSun" w:cs="바탕" w:hint="eastAsia"/>
                <w:sz w:val="21"/>
                <w:szCs w:val="21"/>
                <w:lang w:eastAsia="zh-CN"/>
              </w:rPr>
              <w:t>管理</w:t>
            </w:r>
            <w:r w:rsidRPr="004B6AA6">
              <w:rPr>
                <w:rFonts w:ascii="SimSun" w:eastAsia="SimSun" w:hAnsi="SimSun" w:cs="새굴림" w:hint="eastAsia"/>
                <w:sz w:val="21"/>
                <w:szCs w:val="21"/>
                <w:lang w:eastAsia="zh-CN"/>
              </w:rPr>
              <w:t>规定</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署令第</w:t>
            </w:r>
            <w:r w:rsidRPr="004B6AA6">
              <w:rPr>
                <w:rFonts w:ascii="SimSun" w:eastAsia="SimSun" w:hAnsi="SimSun" w:hint="eastAsia"/>
                <w:sz w:val="21"/>
                <w:szCs w:val="21"/>
                <w:lang w:eastAsia="zh-CN"/>
              </w:rPr>
              <w:t>58</w:t>
            </w:r>
            <w:r w:rsidRPr="004B6AA6">
              <w:rPr>
                <w:rFonts w:ascii="SimSun" w:eastAsia="SimSun" w:hAnsi="SimSun" w:cs="새굴림" w:hint="eastAsia"/>
                <w:sz w:val="21"/>
                <w:szCs w:val="21"/>
                <w:lang w:eastAsia="zh-CN"/>
              </w:rPr>
              <w:t>号</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第十一</w:t>
            </w:r>
            <w:r w:rsidRPr="004B6AA6">
              <w:rPr>
                <w:rFonts w:ascii="SimSun" w:eastAsia="SimSun" w:hAnsi="SimSun" w:cs="새굴림" w:hint="eastAsia"/>
                <w:sz w:val="21"/>
                <w:szCs w:val="21"/>
                <w:lang w:eastAsia="zh-CN"/>
              </w:rPr>
              <w:t>条</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第二十三</w:t>
            </w:r>
            <w:r w:rsidRPr="004B6AA6">
              <w:rPr>
                <w:rFonts w:ascii="SimSun" w:eastAsia="SimSun" w:hAnsi="SimSun" w:cs="새굴림" w:hint="eastAsia"/>
                <w:sz w:val="21"/>
                <w:szCs w:val="21"/>
                <w:lang w:eastAsia="zh-CN"/>
              </w:rPr>
              <w:t>条规定处理</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修改</w:t>
            </w:r>
            <w:r w:rsidRPr="004B6AA6">
              <w:rPr>
                <w:rFonts w:ascii="SimSun" w:eastAsia="SimSun" w:hAnsi="SimSun" w:cs="새굴림" w:hint="eastAsia"/>
                <w:sz w:val="21"/>
                <w:szCs w:val="21"/>
                <w:lang w:eastAsia="zh-CN"/>
              </w:rPr>
              <w:t>为</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按</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中</w:t>
            </w:r>
            <w:r w:rsidRPr="004B6AA6">
              <w:rPr>
                <w:rFonts w:ascii="SimSun" w:eastAsia="SimSun" w:hAnsi="SimSun" w:cs="새굴림" w:hint="eastAsia"/>
                <w:sz w:val="21"/>
                <w:szCs w:val="21"/>
                <w:lang w:eastAsia="zh-CN"/>
              </w:rPr>
              <w:t>华人民共和国海关法</w:t>
            </w:r>
            <w:r w:rsidRPr="004B6AA6">
              <w:rPr>
                <w:rFonts w:ascii="SimSun" w:eastAsia="SimSun" w:hAnsi="SimSun" w:cs="맑은 고딕" w:hint="eastAsia"/>
                <w:sz w:val="21"/>
                <w:szCs w:val="21"/>
                <w:lang w:eastAsia="zh-CN"/>
              </w:rPr>
              <w:t>》</w:t>
            </w:r>
            <w:r w:rsidRPr="004B6AA6">
              <w:rPr>
                <w:rFonts w:ascii="SimSun" w:eastAsia="SimSun" w:hAnsi="SimSun" w:cs="바탕" w:hint="eastAsia"/>
                <w:sz w:val="21"/>
                <w:szCs w:val="21"/>
                <w:lang w:eastAsia="zh-CN"/>
              </w:rPr>
              <w:t>第五十一</w:t>
            </w:r>
            <w:r w:rsidRPr="004B6AA6">
              <w:rPr>
                <w:rFonts w:ascii="SimSun" w:eastAsia="SimSun" w:hAnsi="SimSun" w:cs="새굴림" w:hint="eastAsia"/>
                <w:sz w:val="21"/>
                <w:szCs w:val="21"/>
                <w:lang w:eastAsia="zh-CN"/>
              </w:rPr>
              <w:t>条规定处理</w:t>
            </w:r>
            <w:r w:rsidRPr="004B6AA6">
              <w:rPr>
                <w:rFonts w:ascii="SimSun" w:eastAsia="SimSun" w:hAnsi="SimSun" w:cs="맑은 고딕" w:hint="eastAsia"/>
                <w:sz w:val="21"/>
                <w:szCs w:val="21"/>
                <w:lang w:eastAsia="zh-CN"/>
              </w:rPr>
              <w:t>”。</w:t>
            </w:r>
          </w:p>
          <w:p w:rsidR="00FE26A7" w:rsidRPr="003737E9" w:rsidRDefault="00FE26A7" w:rsidP="003737E9">
            <w:pPr>
              <w:wordWrap/>
              <w:snapToGrid w:val="0"/>
              <w:spacing w:line="290" w:lineRule="atLeast"/>
              <w:ind w:firstLineChars="200" w:firstLine="404"/>
              <w:rPr>
                <w:rFonts w:ascii="SimSun" w:eastAsia="SimSun" w:hAnsi="SimSun" w:hint="eastAsia"/>
                <w:spacing w:val="-4"/>
                <w:sz w:val="21"/>
                <w:szCs w:val="21"/>
                <w:lang w:eastAsia="zh-CN"/>
              </w:rPr>
            </w:pPr>
            <w:r w:rsidRPr="003737E9">
              <w:rPr>
                <w:rFonts w:ascii="SimSun" w:eastAsia="SimSun" w:hAnsi="SimSun" w:hint="eastAsia"/>
                <w:spacing w:val="-4"/>
                <w:sz w:val="21"/>
                <w:szCs w:val="21"/>
                <w:lang w:eastAsia="zh-CN"/>
              </w:rPr>
              <w:t>52．</w:t>
            </w:r>
            <w:r w:rsidRPr="003737E9">
              <w:rPr>
                <w:rFonts w:ascii="SimSun" w:eastAsia="SimSun" w:hAnsi="SimSun" w:cs="새굴림" w:hint="eastAsia"/>
                <w:spacing w:val="-4"/>
                <w:sz w:val="21"/>
                <w:szCs w:val="21"/>
                <w:lang w:eastAsia="zh-CN"/>
              </w:rPr>
              <w:t>将</w:t>
            </w:r>
            <w:r w:rsidRPr="003737E9">
              <w:rPr>
                <w:rFonts w:ascii="SimSun" w:eastAsia="SimSun" w:hAnsi="SimSun" w:cs="맑은 고딕" w:hint="eastAsia"/>
                <w:spacing w:val="-4"/>
                <w:sz w:val="21"/>
                <w:szCs w:val="21"/>
                <w:lang w:eastAsia="zh-CN"/>
              </w:rPr>
              <w:t>《〈</w:t>
            </w:r>
            <w:r w:rsidRPr="003737E9">
              <w:rPr>
                <w:rFonts w:ascii="SimSun" w:eastAsia="SimSun" w:hAnsi="SimSun" w:cs="바탕" w:hint="eastAsia"/>
                <w:spacing w:val="-4"/>
                <w:sz w:val="21"/>
                <w:szCs w:val="21"/>
                <w:lang w:eastAsia="zh-CN"/>
              </w:rPr>
              <w:t>中</w:t>
            </w:r>
            <w:r w:rsidRPr="003737E9">
              <w:rPr>
                <w:rFonts w:ascii="SimSun" w:eastAsia="SimSun" w:hAnsi="SimSun" w:cs="새굴림" w:hint="eastAsia"/>
                <w:spacing w:val="-4"/>
                <w:sz w:val="21"/>
                <w:szCs w:val="21"/>
                <w:lang w:eastAsia="zh-CN"/>
              </w:rPr>
              <w:t>华人民共和国海关稽查条例</w:t>
            </w:r>
            <w:r w:rsidRPr="003737E9">
              <w:rPr>
                <w:rFonts w:ascii="SimSun" w:eastAsia="SimSun" w:hAnsi="SimSun" w:cs="맑은 고딕" w:hint="eastAsia"/>
                <w:spacing w:val="-4"/>
                <w:sz w:val="21"/>
                <w:szCs w:val="21"/>
                <w:lang w:eastAsia="zh-CN"/>
              </w:rPr>
              <w:t>〉</w:t>
            </w:r>
            <w:r w:rsidRPr="003737E9">
              <w:rPr>
                <w:rFonts w:ascii="SimSun" w:eastAsia="SimSun" w:hAnsi="SimSun" w:cs="새굴림" w:hint="eastAsia"/>
                <w:spacing w:val="-4"/>
                <w:sz w:val="21"/>
                <w:szCs w:val="21"/>
                <w:lang w:eastAsia="zh-CN"/>
              </w:rPr>
              <w:t>实施办法</w:t>
            </w:r>
            <w:r w:rsidRPr="003737E9">
              <w:rPr>
                <w:rFonts w:ascii="SimSun" w:eastAsia="SimSun" w:hAnsi="SimSun" w:cs="맑은 고딕" w:hint="eastAsia"/>
                <w:spacing w:val="-4"/>
                <w:sz w:val="21"/>
                <w:szCs w:val="21"/>
                <w:lang w:eastAsia="zh-CN"/>
              </w:rPr>
              <w:t>》（</w:t>
            </w:r>
            <w:r w:rsidRPr="003737E9">
              <w:rPr>
                <w:rFonts w:ascii="SimSun" w:eastAsia="SimSun" w:hAnsi="SimSun" w:cs="바탕" w:hint="eastAsia"/>
                <w:spacing w:val="-4"/>
                <w:sz w:val="21"/>
                <w:szCs w:val="21"/>
                <w:lang w:eastAsia="zh-CN"/>
              </w:rPr>
              <w:t>署令第</w:t>
            </w:r>
            <w:r w:rsidRPr="003737E9">
              <w:rPr>
                <w:rFonts w:ascii="SimSun" w:eastAsia="SimSun" w:hAnsi="SimSun" w:hint="eastAsia"/>
                <w:spacing w:val="-4"/>
                <w:sz w:val="21"/>
                <w:szCs w:val="21"/>
                <w:lang w:eastAsia="zh-CN"/>
              </w:rPr>
              <w:t>79</w:t>
            </w:r>
            <w:r w:rsidRPr="003737E9">
              <w:rPr>
                <w:rFonts w:ascii="SimSun" w:eastAsia="SimSun" w:hAnsi="SimSun" w:cs="새굴림" w:hint="eastAsia"/>
                <w:spacing w:val="-4"/>
                <w:sz w:val="21"/>
                <w:szCs w:val="21"/>
                <w:lang w:eastAsia="zh-CN"/>
              </w:rPr>
              <w:t>号</w:t>
            </w:r>
            <w:r w:rsidRPr="003737E9">
              <w:rPr>
                <w:rFonts w:ascii="SimSun" w:eastAsia="SimSun" w:hAnsi="SimSun" w:cs="맑은 고딕" w:hint="eastAsia"/>
                <w:spacing w:val="-4"/>
                <w:sz w:val="21"/>
                <w:szCs w:val="21"/>
                <w:lang w:eastAsia="zh-CN"/>
              </w:rPr>
              <w:t>）</w:t>
            </w:r>
            <w:r w:rsidRPr="003737E9">
              <w:rPr>
                <w:rFonts w:ascii="SimSun" w:eastAsia="SimSun" w:hAnsi="SimSun" w:cs="바탕" w:hint="eastAsia"/>
                <w:spacing w:val="-4"/>
                <w:sz w:val="21"/>
                <w:szCs w:val="21"/>
                <w:lang w:eastAsia="zh-CN"/>
              </w:rPr>
              <w:t>第二十八</w:t>
            </w:r>
            <w:r w:rsidRPr="003737E9">
              <w:rPr>
                <w:rFonts w:ascii="SimSun" w:eastAsia="SimSun" w:hAnsi="SimSun" w:cs="새굴림" w:hint="eastAsia"/>
                <w:spacing w:val="-4"/>
                <w:sz w:val="21"/>
                <w:szCs w:val="21"/>
                <w:lang w:eastAsia="zh-CN"/>
              </w:rPr>
              <w:t>条中的</w:t>
            </w:r>
            <w:r w:rsidRPr="003737E9">
              <w:rPr>
                <w:rFonts w:ascii="SimSun" w:eastAsia="SimSun" w:hAnsi="SimSun" w:cs="맑은 고딕" w:hint="eastAsia"/>
                <w:spacing w:val="-4"/>
                <w:sz w:val="21"/>
                <w:szCs w:val="21"/>
                <w:lang w:eastAsia="zh-CN"/>
              </w:rPr>
              <w:t>“《</w:t>
            </w:r>
            <w:r w:rsidRPr="003737E9">
              <w:rPr>
                <w:rFonts w:ascii="SimSun" w:eastAsia="SimSun" w:hAnsi="SimSun" w:cs="바탕" w:hint="eastAsia"/>
                <w:spacing w:val="-4"/>
                <w:sz w:val="21"/>
                <w:szCs w:val="21"/>
                <w:lang w:eastAsia="zh-CN"/>
              </w:rPr>
              <w:t>中</w:t>
            </w:r>
            <w:r w:rsidRPr="003737E9">
              <w:rPr>
                <w:rFonts w:ascii="SimSun" w:eastAsia="SimSun" w:hAnsi="SimSun" w:cs="새굴림" w:hint="eastAsia"/>
                <w:spacing w:val="-4"/>
                <w:sz w:val="21"/>
                <w:szCs w:val="21"/>
                <w:lang w:eastAsia="zh-CN"/>
              </w:rPr>
              <w:t>华人民共和国海关法行政处罚实施细则</w:t>
            </w:r>
            <w:r w:rsidRPr="003737E9">
              <w:rPr>
                <w:rFonts w:ascii="SimSun" w:eastAsia="SimSun" w:hAnsi="SimSun" w:cs="맑은 고딕" w:hint="eastAsia"/>
                <w:spacing w:val="-4"/>
                <w:sz w:val="21"/>
                <w:szCs w:val="21"/>
                <w:lang w:eastAsia="zh-CN"/>
              </w:rPr>
              <w:t>》</w:t>
            </w:r>
            <w:r w:rsidRPr="003737E9">
              <w:rPr>
                <w:rFonts w:ascii="SimSun" w:eastAsia="SimSun" w:hAnsi="SimSun" w:cs="바탕" w:hint="eastAsia"/>
                <w:spacing w:val="-4"/>
                <w:sz w:val="21"/>
                <w:szCs w:val="21"/>
                <w:lang w:eastAsia="zh-CN"/>
              </w:rPr>
              <w:t>第三十</w:t>
            </w:r>
            <w:r w:rsidRPr="003737E9">
              <w:rPr>
                <w:rFonts w:ascii="SimSun" w:eastAsia="SimSun" w:hAnsi="SimSun" w:cs="새굴림" w:hint="eastAsia"/>
                <w:spacing w:val="-4"/>
                <w:sz w:val="21"/>
                <w:szCs w:val="21"/>
                <w:lang w:eastAsia="zh-CN"/>
              </w:rPr>
              <w:t>条的规定</w:t>
            </w:r>
            <w:r w:rsidRPr="003737E9">
              <w:rPr>
                <w:rFonts w:ascii="SimSun" w:eastAsia="SimSun" w:hAnsi="SimSun" w:cs="맑은 고딕" w:hint="eastAsia"/>
                <w:spacing w:val="-4"/>
                <w:sz w:val="21"/>
                <w:szCs w:val="21"/>
                <w:lang w:eastAsia="zh-CN"/>
              </w:rPr>
              <w:t>”</w:t>
            </w:r>
            <w:r w:rsidRPr="003737E9">
              <w:rPr>
                <w:rFonts w:ascii="SimSun" w:eastAsia="SimSun" w:hAnsi="SimSun" w:cs="바탕" w:hint="eastAsia"/>
                <w:spacing w:val="-4"/>
                <w:sz w:val="21"/>
                <w:szCs w:val="21"/>
                <w:lang w:eastAsia="zh-CN"/>
              </w:rPr>
              <w:t>修改</w:t>
            </w:r>
            <w:r w:rsidRPr="003737E9">
              <w:rPr>
                <w:rFonts w:ascii="SimSun" w:eastAsia="SimSun" w:hAnsi="SimSun" w:cs="새굴림" w:hint="eastAsia"/>
                <w:spacing w:val="-4"/>
                <w:sz w:val="21"/>
                <w:szCs w:val="21"/>
                <w:lang w:eastAsia="zh-CN"/>
              </w:rPr>
              <w:t>为</w:t>
            </w:r>
            <w:r w:rsidRPr="003737E9">
              <w:rPr>
                <w:rFonts w:ascii="SimSun" w:eastAsia="SimSun" w:hAnsi="SimSun" w:cs="맑은 고딕" w:hint="eastAsia"/>
                <w:spacing w:val="-4"/>
                <w:sz w:val="21"/>
                <w:szCs w:val="21"/>
                <w:lang w:eastAsia="zh-CN"/>
              </w:rPr>
              <w:t>“</w:t>
            </w:r>
            <w:r w:rsidRPr="003737E9">
              <w:rPr>
                <w:rFonts w:ascii="SimSun" w:eastAsia="SimSun" w:hAnsi="SimSun" w:cs="바탕" w:hint="eastAsia"/>
                <w:spacing w:val="-4"/>
                <w:sz w:val="21"/>
                <w:szCs w:val="21"/>
                <w:lang w:eastAsia="zh-CN"/>
              </w:rPr>
              <w:t>依照</w:t>
            </w:r>
            <w:r w:rsidRPr="003737E9">
              <w:rPr>
                <w:rFonts w:ascii="SimSun" w:eastAsia="SimSun" w:hAnsi="SimSun" w:cs="맑은 고딕" w:hint="eastAsia"/>
                <w:spacing w:val="-4"/>
                <w:sz w:val="21"/>
                <w:szCs w:val="21"/>
                <w:lang w:eastAsia="zh-CN"/>
              </w:rPr>
              <w:t>《</w:t>
            </w:r>
            <w:r w:rsidRPr="003737E9">
              <w:rPr>
                <w:rFonts w:ascii="SimSun" w:eastAsia="SimSun" w:hAnsi="SimSun" w:cs="바탕" w:hint="eastAsia"/>
                <w:spacing w:val="-4"/>
                <w:sz w:val="21"/>
                <w:szCs w:val="21"/>
                <w:lang w:eastAsia="zh-CN"/>
              </w:rPr>
              <w:t>中</w:t>
            </w:r>
            <w:r w:rsidRPr="003737E9">
              <w:rPr>
                <w:rFonts w:ascii="SimSun" w:eastAsia="SimSun" w:hAnsi="SimSun" w:cs="새굴림" w:hint="eastAsia"/>
                <w:spacing w:val="-4"/>
                <w:sz w:val="21"/>
                <w:szCs w:val="21"/>
                <w:lang w:eastAsia="zh-CN"/>
              </w:rPr>
              <w:t>华人民共和国海关</w:t>
            </w:r>
            <w:r w:rsidRPr="003737E9">
              <w:rPr>
                <w:rFonts w:ascii="SimSun" w:eastAsia="SimSun" w:hAnsi="SimSun" w:cs="바탕" w:hint="eastAsia"/>
                <w:spacing w:val="-4"/>
                <w:sz w:val="21"/>
                <w:szCs w:val="21"/>
                <w:lang w:eastAsia="zh-CN"/>
              </w:rPr>
              <w:t>行政</w:t>
            </w:r>
            <w:r w:rsidRPr="003737E9">
              <w:rPr>
                <w:rFonts w:ascii="SimSun" w:eastAsia="SimSun" w:hAnsi="SimSun" w:cs="새굴림" w:hint="eastAsia"/>
                <w:spacing w:val="-4"/>
                <w:sz w:val="21"/>
                <w:szCs w:val="21"/>
                <w:lang w:eastAsia="zh-CN"/>
              </w:rPr>
              <w:t>处罚实施条例</w:t>
            </w:r>
            <w:r w:rsidRPr="003737E9">
              <w:rPr>
                <w:rFonts w:ascii="SimSun" w:eastAsia="SimSun" w:hAnsi="SimSun" w:cs="맑은 고딕" w:hint="eastAsia"/>
                <w:spacing w:val="-4"/>
                <w:sz w:val="21"/>
                <w:szCs w:val="21"/>
                <w:lang w:eastAsia="zh-CN"/>
              </w:rPr>
              <w:t>》</w:t>
            </w:r>
            <w:r w:rsidRPr="003737E9">
              <w:rPr>
                <w:rFonts w:ascii="SimSun" w:eastAsia="SimSun" w:hAnsi="SimSun" w:cs="바탕" w:hint="eastAsia"/>
                <w:spacing w:val="-4"/>
                <w:sz w:val="21"/>
                <w:szCs w:val="21"/>
                <w:lang w:eastAsia="zh-CN"/>
              </w:rPr>
              <w:t>第六十</w:t>
            </w:r>
            <w:r w:rsidRPr="003737E9">
              <w:rPr>
                <w:rFonts w:ascii="SimSun" w:eastAsia="SimSun" w:hAnsi="SimSun" w:cs="새굴림" w:hint="eastAsia"/>
                <w:spacing w:val="-4"/>
                <w:sz w:val="21"/>
                <w:szCs w:val="21"/>
                <w:lang w:eastAsia="zh-CN"/>
              </w:rPr>
              <w:t>条的规定</w:t>
            </w:r>
            <w:r w:rsidRPr="003737E9">
              <w:rPr>
                <w:rFonts w:ascii="SimSun" w:eastAsia="SimSun" w:hAnsi="SimSun" w:cs="맑은 고딕" w:hint="eastAsia"/>
                <w:spacing w:val="-4"/>
                <w:sz w:val="21"/>
                <w:szCs w:val="21"/>
                <w:lang w:eastAsia="zh-CN"/>
              </w:rPr>
              <w:t>”。</w:t>
            </w: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p>
          <w:p w:rsidR="00FE26A7" w:rsidRPr="004B6AA6" w:rsidRDefault="00FE26A7" w:rsidP="00FE26A7">
            <w:pPr>
              <w:wordWrap/>
              <w:snapToGrid w:val="0"/>
              <w:spacing w:line="290" w:lineRule="atLeast"/>
              <w:ind w:firstLineChars="200" w:firstLine="420"/>
              <w:rPr>
                <w:rFonts w:ascii="SimSun" w:eastAsia="SimSun" w:hAnsi="SimSun"/>
                <w:sz w:val="21"/>
                <w:szCs w:val="21"/>
                <w:lang w:eastAsia="zh-CN"/>
              </w:rPr>
            </w:pPr>
            <w:r w:rsidRPr="004B6AA6">
              <w:rPr>
                <w:rFonts w:ascii="SimSun" w:eastAsia="SimSun" w:hAnsi="SimSun" w:cs="바탕" w:hint="eastAsia"/>
                <w:sz w:val="21"/>
                <w:szCs w:val="21"/>
                <w:lang w:eastAsia="zh-CN"/>
              </w:rPr>
              <w:t>本</w:t>
            </w:r>
            <w:r w:rsidRPr="004B6AA6">
              <w:rPr>
                <w:rFonts w:ascii="SimSun" w:eastAsia="SimSun" w:hAnsi="SimSun" w:cs="새굴림" w:hint="eastAsia"/>
                <w:sz w:val="21"/>
                <w:szCs w:val="21"/>
                <w:lang w:eastAsia="zh-CN"/>
              </w:rPr>
              <w:t>决定自公布之日起施行</w:t>
            </w:r>
            <w:r w:rsidRPr="004B6AA6">
              <w:rPr>
                <w:rFonts w:ascii="SimSun" w:eastAsia="SimSun" w:hAnsi="SimSun" w:cs="맑은 고딕" w:hint="eastAsia"/>
                <w:sz w:val="21"/>
                <w:szCs w:val="21"/>
                <w:lang w:eastAsia="zh-CN"/>
              </w:rPr>
              <w:t>。</w:t>
            </w:r>
          </w:p>
          <w:p w:rsidR="008F70BE" w:rsidRPr="004B6AA6" w:rsidRDefault="008F70BE" w:rsidP="00FE26A7">
            <w:pPr>
              <w:wordWrap/>
              <w:snapToGrid w:val="0"/>
              <w:spacing w:line="290" w:lineRule="atLeast"/>
              <w:rPr>
                <w:rFonts w:ascii="SimSun" w:eastAsia="SimSun" w:hAnsi="SimSun"/>
                <w:sz w:val="21"/>
                <w:szCs w:val="21"/>
                <w:lang w:eastAsia="zh-CN"/>
              </w:rPr>
            </w:pPr>
          </w:p>
        </w:tc>
      </w:tr>
    </w:tbl>
    <w:p w:rsidR="00D11A59" w:rsidRDefault="00D11A59">
      <w:pPr>
        <w:rPr>
          <w:lang w:eastAsia="zh-CN"/>
        </w:rPr>
      </w:pPr>
    </w:p>
    <w:sectPr w:rsidR="00D11A59" w:rsidSect="008F70B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7F" w:rsidRDefault="0019387F" w:rsidP="008F70BE">
      <w:r>
        <w:separator/>
      </w:r>
    </w:p>
  </w:endnote>
  <w:endnote w:type="continuationSeparator" w:id="0">
    <w:p w:rsidR="0019387F" w:rsidRDefault="0019387F" w:rsidP="008F70B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7F" w:rsidRDefault="0019387F" w:rsidP="008F70BE">
      <w:r>
        <w:separator/>
      </w:r>
    </w:p>
  </w:footnote>
  <w:footnote w:type="continuationSeparator" w:id="0">
    <w:p w:rsidR="0019387F" w:rsidRDefault="0019387F" w:rsidP="008F7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0BE"/>
    <w:rsid w:val="0019387F"/>
    <w:rsid w:val="003737E9"/>
    <w:rsid w:val="004B6AA6"/>
    <w:rsid w:val="00890B24"/>
    <w:rsid w:val="008F70BE"/>
    <w:rsid w:val="00C82783"/>
    <w:rsid w:val="00D11A59"/>
    <w:rsid w:val="00FE26A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5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70BE"/>
    <w:pPr>
      <w:tabs>
        <w:tab w:val="center" w:pos="4513"/>
        <w:tab w:val="right" w:pos="9026"/>
      </w:tabs>
      <w:snapToGrid w:val="0"/>
    </w:pPr>
  </w:style>
  <w:style w:type="character" w:customStyle="1" w:styleId="Char">
    <w:name w:val="머리글 Char"/>
    <w:basedOn w:val="a0"/>
    <w:link w:val="a3"/>
    <w:uiPriority w:val="99"/>
    <w:semiHidden/>
    <w:rsid w:val="008F70BE"/>
  </w:style>
  <w:style w:type="paragraph" w:styleId="a4">
    <w:name w:val="footer"/>
    <w:basedOn w:val="a"/>
    <w:link w:val="Char0"/>
    <w:uiPriority w:val="99"/>
    <w:semiHidden/>
    <w:unhideWhenUsed/>
    <w:rsid w:val="008F70BE"/>
    <w:pPr>
      <w:tabs>
        <w:tab w:val="center" w:pos="4513"/>
        <w:tab w:val="right" w:pos="9026"/>
      </w:tabs>
      <w:snapToGrid w:val="0"/>
    </w:pPr>
  </w:style>
  <w:style w:type="character" w:customStyle="1" w:styleId="Char0">
    <w:name w:val="바닥글 Char"/>
    <w:basedOn w:val="a0"/>
    <w:link w:val="a4"/>
    <w:uiPriority w:val="99"/>
    <w:semiHidden/>
    <w:rsid w:val="008F70BE"/>
  </w:style>
  <w:style w:type="table" w:styleId="a5">
    <w:name w:val="Table Grid"/>
    <w:basedOn w:val="a1"/>
    <w:uiPriority w:val="59"/>
    <w:rsid w:val="008F7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C82783"/>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C82783"/>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879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2122</Words>
  <Characters>12100</Characters>
  <Application>Microsoft Office Word</Application>
  <DocSecurity>0</DocSecurity>
  <Lines>100</Lines>
  <Paragraphs>28</Paragraphs>
  <ScaleCrop>false</ScaleCrop>
  <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2010-12-09T08:02:00Z</dcterms:created>
  <dcterms:modified xsi:type="dcterms:W3CDTF">2010-12-09T08:11:00Z</dcterms:modified>
</cp:coreProperties>
</file>